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98C" w:rsidRDefault="008A44EB" w:rsidP="00426B26">
      <w:pPr>
        <w:spacing w:after="120" w:line="360" w:lineRule="auto"/>
        <w:rPr>
          <w:rFonts w:ascii="Georgia" w:hAnsi="Georgia"/>
          <w:b/>
          <w:sz w:val="32"/>
          <w:szCs w:val="32"/>
        </w:rPr>
      </w:pPr>
      <w:bookmarkStart w:id="0" w:name="_GoBack"/>
      <w:bookmarkEnd w:id="0"/>
      <w:r w:rsidRPr="009A7302">
        <w:rPr>
          <w:noProof/>
          <w:lang w:bidi="ar-SA"/>
        </w:rPr>
        <w:drawing>
          <wp:anchor distT="0" distB="0" distL="114300" distR="114300" simplePos="0" relativeHeight="251654144" behindDoc="0" locked="0" layoutInCell="1" allowOverlap="1" wp14:anchorId="5D857D0A" wp14:editId="651ABDE6">
            <wp:simplePos x="0" y="0"/>
            <wp:positionH relativeFrom="column">
              <wp:posOffset>19685</wp:posOffset>
            </wp:positionH>
            <wp:positionV relativeFrom="paragraph">
              <wp:posOffset>0</wp:posOffset>
            </wp:positionV>
            <wp:extent cx="889000" cy="1053465"/>
            <wp:effectExtent l="0" t="0" r="6350" b="0"/>
            <wp:wrapSquare wrapText="bothSides"/>
            <wp:docPr id="2" name="navLogo" descr="Job Corp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Logo" descr="Job Corps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9F5">
        <w:rPr>
          <w:noProof/>
          <w:color w:val="365F91" w:themeColor="accent1" w:themeShade="BF"/>
          <w:sz w:val="28"/>
          <w:lang w:bidi="ar-SA"/>
        </w:rPr>
        <mc:AlternateContent>
          <mc:Choice Requires="wps">
            <w:drawing>
              <wp:anchor distT="0" distB="0" distL="114300" distR="114300" simplePos="0" relativeHeight="251666432" behindDoc="0" locked="0" layoutInCell="1" allowOverlap="1">
                <wp:simplePos x="0" y="0"/>
                <wp:positionH relativeFrom="column">
                  <wp:posOffset>894080</wp:posOffset>
                </wp:positionH>
                <wp:positionV relativeFrom="paragraph">
                  <wp:posOffset>-15047</wp:posOffset>
                </wp:positionV>
                <wp:extent cx="3547745" cy="532130"/>
                <wp:effectExtent l="635" t="0" r="444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26" w:rsidRPr="00426B26" w:rsidRDefault="00426B26">
                            <w:pPr>
                              <w:rPr>
                                <w:color w:val="404040" w:themeColor="text1" w:themeTint="BF"/>
                                <w:sz w:val="48"/>
                                <w:szCs w:val="48"/>
                              </w:rPr>
                            </w:pPr>
                            <w:r w:rsidRPr="0075150C">
                              <w:rPr>
                                <w:color w:val="404040" w:themeColor="text1" w:themeTint="BF"/>
                                <w:sz w:val="52"/>
                                <w:szCs w:val="48"/>
                              </w:rPr>
                              <w:t xml:space="preserve">Happy Valley Job Corps </w:t>
                            </w:r>
                            <w:r w:rsidRPr="00426B26">
                              <w:rPr>
                                <w:color w:val="404040" w:themeColor="text1" w:themeTint="BF"/>
                                <w:sz w:val="48"/>
                                <w:szCs w:val="48"/>
                              </w:rPr>
                              <w:t>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4pt;margin-top:-1.2pt;width:279.35pt;height:4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E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" filled="f" stroked="f">
                <v:textbox>
                  <w:txbxContent>
                    <w:p w:rsidR="00426B26" w:rsidRPr="00426B26" w:rsidRDefault="00426B26">
                      <w:pPr>
                        <w:rPr>
                          <w:color w:val="404040" w:themeColor="text1" w:themeTint="BF"/>
                          <w:sz w:val="48"/>
                          <w:szCs w:val="48"/>
                        </w:rPr>
                      </w:pPr>
                      <w:r w:rsidRPr="0075150C">
                        <w:rPr>
                          <w:color w:val="404040" w:themeColor="text1" w:themeTint="BF"/>
                          <w:sz w:val="52"/>
                          <w:szCs w:val="48"/>
                        </w:rPr>
                        <w:t xml:space="preserve">Happy Valley Job Corps </w:t>
                      </w:r>
                      <w:r w:rsidRPr="00426B26">
                        <w:rPr>
                          <w:color w:val="404040" w:themeColor="text1" w:themeTint="BF"/>
                          <w:sz w:val="48"/>
                          <w:szCs w:val="48"/>
                        </w:rPr>
                        <w:t>Center</w:t>
                      </w:r>
                    </w:p>
                  </w:txbxContent>
                </v:textbox>
              </v:shape>
            </w:pict>
          </mc:Fallback>
        </mc:AlternateContent>
      </w:r>
    </w:p>
    <w:p w:rsidR="005F6EEB" w:rsidRDefault="005159F5" w:rsidP="00356535">
      <w:pPr>
        <w:spacing w:before="480" w:after="0" w:line="360" w:lineRule="auto"/>
        <w:rPr>
          <w:rFonts w:ascii="Felix Titling" w:hAnsi="Felix Titling"/>
          <w:color w:val="B08600"/>
          <w:sz w:val="28"/>
        </w:rPr>
      </w:pPr>
      <w:r>
        <w:rPr>
          <w:rFonts w:ascii="Felix Titling" w:hAnsi="Felix Titling"/>
          <w:noProof/>
          <w:color w:val="B08600"/>
          <w:sz w:val="28"/>
          <w:lang w:bidi="ar-SA"/>
        </w:rPr>
        <mc:AlternateContent>
          <mc:Choice Requires="wps">
            <w:drawing>
              <wp:anchor distT="0" distB="0" distL="114300" distR="114300" simplePos="0" relativeHeight="251667456" behindDoc="0" locked="0" layoutInCell="1" allowOverlap="1">
                <wp:simplePos x="0" y="0"/>
                <wp:positionH relativeFrom="column">
                  <wp:posOffset>2613246</wp:posOffset>
                </wp:positionH>
                <wp:positionV relativeFrom="paragraph">
                  <wp:posOffset>144145</wp:posOffset>
                </wp:positionV>
                <wp:extent cx="2913270" cy="435499"/>
                <wp:effectExtent l="0" t="0" r="0"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270" cy="435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EEB" w:rsidRPr="0075150C" w:rsidRDefault="005F6EEB" w:rsidP="005F6EEB">
                            <w:pPr>
                              <w:spacing w:after="0" w:line="360" w:lineRule="auto"/>
                              <w:rPr>
                                <w:rFonts w:cs="Calibri Light"/>
                                <w:color w:val="FF0000"/>
                                <w:sz w:val="40"/>
                              </w:rPr>
                            </w:pPr>
                            <w:r w:rsidRPr="0075150C">
                              <w:rPr>
                                <w:rFonts w:cs="Calibri Light"/>
                                <w:color w:val="FF0000"/>
                                <w:sz w:val="40"/>
                              </w:rPr>
                              <w:t xml:space="preserve">Shelter in Place Initiative </w:t>
                            </w:r>
                          </w:p>
                          <w:p w:rsidR="005F6EEB" w:rsidRDefault="005F6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05.75pt;margin-top:11.35pt;width:229.4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q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" filled="f" stroked="f">
                <v:textbox>
                  <w:txbxContent>
                    <w:p w:rsidR="005F6EEB" w:rsidRPr="0075150C" w:rsidRDefault="005F6EEB" w:rsidP="005F6EEB">
                      <w:pPr>
                        <w:spacing w:after="0" w:line="360" w:lineRule="auto"/>
                        <w:rPr>
                          <w:rFonts w:cs="Calibri Light"/>
                          <w:color w:val="FF0000"/>
                          <w:sz w:val="40"/>
                        </w:rPr>
                      </w:pPr>
                      <w:r w:rsidRPr="0075150C">
                        <w:rPr>
                          <w:rFonts w:cs="Calibri Light"/>
                          <w:color w:val="FF0000"/>
                          <w:sz w:val="40"/>
                        </w:rPr>
                        <w:t xml:space="preserve">Shelter in Place Initiative </w:t>
                      </w:r>
                    </w:p>
                    <w:p w:rsidR="005F6EEB" w:rsidRDefault="005F6EEB"/>
                  </w:txbxContent>
                </v:textbox>
              </v:shape>
            </w:pict>
          </mc:Fallback>
        </mc:AlternateContent>
      </w:r>
      <w:r>
        <w:rPr>
          <w:rFonts w:ascii="Georgia" w:hAnsi="Georgia"/>
          <w:b/>
          <w:noProof/>
          <w:sz w:val="32"/>
          <w:szCs w:val="32"/>
          <w:lang w:bidi="ar-SA"/>
        </w:rPr>
        <mc:AlternateContent>
          <mc:Choice Requires="wps">
            <w:drawing>
              <wp:anchor distT="0" distB="0" distL="114300" distR="114300" simplePos="0" relativeHeight="251663360" behindDoc="0" locked="0" layoutInCell="1" allowOverlap="1">
                <wp:simplePos x="0" y="0"/>
                <wp:positionH relativeFrom="column">
                  <wp:posOffset>963930</wp:posOffset>
                </wp:positionH>
                <wp:positionV relativeFrom="paragraph">
                  <wp:posOffset>94615</wp:posOffset>
                </wp:positionV>
                <wp:extent cx="4522304" cy="0"/>
                <wp:effectExtent l="0" t="19050" r="311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304" cy="0"/>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4DB16" id="_x0000_t32" coordsize="21600,21600" o:spt="32" o:oned="t" path="m,l21600,21600e" filled="f">
                <v:path arrowok="t" fillok="f" o:connecttype="none"/>
                <o:lock v:ext="edit" shapetype="t"/>
              </v:shapetype>
              <v:shape id="AutoShape 5" o:spid="_x0000_s1026" type="#_x0000_t32" style="position:absolute;margin-left:75.9pt;margin-top:7.45pt;width:35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" strokecolor="#548dd4 [1951]" strokeweight="2.25pt"/>
            </w:pict>
          </mc:Fallback>
        </mc:AlternateContent>
      </w:r>
    </w:p>
    <w:p w:rsidR="003F229B" w:rsidRDefault="003F229B" w:rsidP="00213510">
      <w:pPr>
        <w:spacing w:after="0"/>
      </w:pPr>
    </w:p>
    <w:p w:rsidR="009E2315" w:rsidRDefault="003F229B" w:rsidP="009E2315">
      <w:pPr>
        <w:spacing w:before="120" w:after="0" w:line="259" w:lineRule="auto"/>
        <w:rPr>
          <w:rFonts w:ascii="Calibri Light" w:hAnsi="Calibri Light" w:cs="Calibri Light"/>
          <w:color w:val="404040" w:themeColor="text1" w:themeTint="BF"/>
          <w:sz w:val="24"/>
          <w:szCs w:val="24"/>
        </w:rPr>
      </w:pPr>
      <w:r w:rsidRPr="001C7BA5">
        <w:rPr>
          <w:rFonts w:ascii="Calibri Light" w:hAnsi="Calibri Light" w:cs="Calibri Light"/>
          <w:color w:val="404040" w:themeColor="text1" w:themeTint="BF"/>
          <w:sz w:val="24"/>
          <w:szCs w:val="24"/>
        </w:rPr>
        <w:t xml:space="preserve">The purpose of this plan is to stop the spread of the COVID-19 virus between staff and students at </w:t>
      </w:r>
      <w:r w:rsidRPr="001C7BA5">
        <w:rPr>
          <w:rFonts w:ascii="Calibri Light" w:hAnsi="Calibri Light" w:cs="Calibri Light"/>
          <w:b/>
          <w:color w:val="404040" w:themeColor="text1" w:themeTint="BF"/>
          <w:sz w:val="24"/>
          <w:szCs w:val="24"/>
        </w:rPr>
        <w:t>Happy Valley Job Corps Center</w:t>
      </w:r>
      <w:r w:rsidRPr="001C7BA5">
        <w:rPr>
          <w:rFonts w:ascii="Calibri Light" w:hAnsi="Calibri Light" w:cs="Calibri Light"/>
          <w:color w:val="404040" w:themeColor="text1" w:themeTint="BF"/>
          <w:sz w:val="24"/>
          <w:szCs w:val="24"/>
        </w:rPr>
        <w:t xml:space="preserve">.  By limiting the exposure of staff members working directly with students we will minimize further opportunities for virus transmission. Reducing the number of staff traveling to and from </w:t>
      </w:r>
      <w:r w:rsidR="00DE1562">
        <w:rPr>
          <w:rFonts w:ascii="Calibri Light" w:hAnsi="Calibri Light" w:cs="Calibri Light"/>
          <w:color w:val="404040" w:themeColor="text1" w:themeTint="BF"/>
          <w:sz w:val="24"/>
          <w:szCs w:val="24"/>
        </w:rPr>
        <w:t>c</w:t>
      </w:r>
      <w:r w:rsidRPr="001C7BA5">
        <w:rPr>
          <w:rFonts w:ascii="Calibri Light" w:hAnsi="Calibri Light" w:cs="Calibri Light"/>
          <w:color w:val="404040" w:themeColor="text1" w:themeTint="BF"/>
          <w:sz w:val="24"/>
          <w:szCs w:val="24"/>
        </w:rPr>
        <w:t xml:space="preserve">enter, and staff and students following established center protocols, will decrease the possibility of further spread.  </w:t>
      </w:r>
    </w:p>
    <w:p w:rsidR="003F229B" w:rsidRPr="001C7BA5" w:rsidRDefault="003F229B" w:rsidP="009E2315">
      <w:pPr>
        <w:spacing w:before="120" w:after="0" w:line="259" w:lineRule="auto"/>
        <w:rPr>
          <w:rFonts w:ascii="Calibri Light" w:hAnsi="Calibri Light" w:cs="Calibri Light"/>
          <w:color w:val="404040" w:themeColor="text1" w:themeTint="BF"/>
          <w:sz w:val="24"/>
          <w:szCs w:val="24"/>
        </w:rPr>
      </w:pPr>
      <w:r w:rsidRPr="001C7BA5">
        <w:rPr>
          <w:rFonts w:ascii="Calibri Light" w:hAnsi="Calibri Light" w:cs="Calibri Light"/>
          <w:color w:val="404040" w:themeColor="text1" w:themeTint="BF"/>
          <w:sz w:val="24"/>
          <w:szCs w:val="24"/>
        </w:rPr>
        <w:t>Originally the center had 43 students, however, two of the students were unwilling to “re-quarantine” and were picked up from the center by family members on Tuesday December 29, 2020.</w:t>
      </w:r>
      <w:r w:rsidRPr="001C7BA5">
        <w:rPr>
          <w:rFonts w:ascii="Calibri Light" w:hAnsi="Calibri Light" w:cs="Calibri Light"/>
          <w:b/>
          <w:i/>
          <w:color w:val="404040" w:themeColor="text1" w:themeTint="BF"/>
          <w:sz w:val="24"/>
          <w:szCs w:val="24"/>
        </w:rPr>
        <w:t xml:space="preserve"> </w:t>
      </w:r>
      <w:r w:rsidRPr="001C7BA5">
        <w:rPr>
          <w:rFonts w:ascii="Calibri Light" w:hAnsi="Calibri Light" w:cs="Calibri Light"/>
          <w:color w:val="404040" w:themeColor="text1" w:themeTint="BF"/>
          <w:sz w:val="24"/>
          <w:szCs w:val="24"/>
        </w:rPr>
        <w:t xml:space="preserve">Currently, the center has 41 students on center, 20 of which have tested positive for COVID 19 (18 of the 20 students are asymptomatic and 2 students temporarily displayed mild symptoms). This plan will be a 14-day shelter in place initiative at the </w:t>
      </w:r>
      <w:r w:rsidRPr="001C7BA5">
        <w:rPr>
          <w:rFonts w:ascii="Calibri Light" w:hAnsi="Calibri Light" w:cs="Calibri Light"/>
          <w:b/>
          <w:color w:val="404040" w:themeColor="text1" w:themeTint="BF"/>
          <w:sz w:val="24"/>
          <w:szCs w:val="24"/>
        </w:rPr>
        <w:t>Happy Valley Job Corps Center</w:t>
      </w:r>
      <w:r w:rsidRPr="001C7BA5">
        <w:rPr>
          <w:rFonts w:ascii="Calibri Light" w:hAnsi="Calibri Light" w:cs="Calibri Light"/>
          <w:color w:val="404040" w:themeColor="text1" w:themeTint="BF"/>
          <w:sz w:val="24"/>
          <w:szCs w:val="24"/>
        </w:rPr>
        <w:t>. We will have around the clock access to Wellness staff who will be on call 24-7.</w:t>
      </w:r>
    </w:p>
    <w:p w:rsidR="00933824" w:rsidRPr="00F85D13" w:rsidRDefault="003F229B" w:rsidP="00F85D13">
      <w:pPr>
        <w:pStyle w:val="Heading2"/>
        <w:spacing w:before="240" w:after="120"/>
        <w:jc w:val="left"/>
        <w:rPr>
          <w:color w:val="365F91" w:themeColor="accent1" w:themeShade="BF"/>
          <w:spacing w:val="0"/>
          <w:sz w:val="28"/>
        </w:rPr>
      </w:pPr>
      <w:r w:rsidRPr="00F85D13">
        <w:rPr>
          <w:caps w:val="0"/>
          <w:color w:val="365F91" w:themeColor="accent1" w:themeShade="BF"/>
          <w:spacing w:val="0"/>
          <w:sz w:val="28"/>
        </w:rPr>
        <w:t>Strategy for Housing Students During Shelter in Place</w:t>
      </w:r>
    </w:p>
    <w:p w:rsidR="003F229B" w:rsidRPr="001C7BA5" w:rsidRDefault="003F229B" w:rsidP="003F229B">
      <w:pPr>
        <w:rPr>
          <w:rFonts w:ascii="Calibri Light" w:hAnsi="Calibri Light" w:cs="Calibri Light"/>
          <w:sz w:val="24"/>
          <w:szCs w:val="24"/>
        </w:rPr>
      </w:pPr>
      <w:r w:rsidRPr="001C7BA5">
        <w:rPr>
          <w:rFonts w:ascii="Calibri Light" w:hAnsi="Calibri Light" w:cs="Calibri Light"/>
          <w:sz w:val="24"/>
          <w:szCs w:val="24"/>
        </w:rPr>
        <w:t xml:space="preserve">The </w:t>
      </w:r>
      <w:r w:rsidR="001C7BA5" w:rsidRPr="001C7BA5">
        <w:rPr>
          <w:rFonts w:ascii="Calibri Light" w:hAnsi="Calibri Light" w:cs="Calibri Light"/>
          <w:b/>
          <w:sz w:val="24"/>
          <w:szCs w:val="24"/>
        </w:rPr>
        <w:t>Happy Valley</w:t>
      </w:r>
      <w:r w:rsidRPr="001C7BA5">
        <w:rPr>
          <w:rFonts w:ascii="Calibri Light" w:hAnsi="Calibri Light" w:cs="Calibri Light"/>
          <w:b/>
          <w:sz w:val="24"/>
          <w:szCs w:val="24"/>
        </w:rPr>
        <w:t xml:space="preserve"> Center</w:t>
      </w:r>
      <w:r w:rsidRPr="001C7BA5">
        <w:rPr>
          <w:rFonts w:ascii="Calibri Light" w:hAnsi="Calibri Light" w:cs="Calibri Light"/>
          <w:sz w:val="24"/>
          <w:szCs w:val="24"/>
        </w:rPr>
        <w:t xml:space="preserve"> will use the </w:t>
      </w:r>
      <w:r w:rsidR="00B9259D">
        <w:rPr>
          <w:rFonts w:ascii="Calibri Light" w:hAnsi="Calibri Light" w:cs="Calibri Light"/>
          <w:sz w:val="24"/>
          <w:szCs w:val="24"/>
        </w:rPr>
        <w:t>Dover</w:t>
      </w:r>
      <w:r w:rsidRPr="001C7BA5">
        <w:rPr>
          <w:rFonts w:ascii="Calibri Light" w:hAnsi="Calibri Light" w:cs="Calibri Light"/>
          <w:sz w:val="24"/>
          <w:szCs w:val="24"/>
        </w:rPr>
        <w:t xml:space="preserve">, </w:t>
      </w:r>
      <w:r w:rsidR="00B9259D">
        <w:rPr>
          <w:rFonts w:ascii="Calibri Light" w:hAnsi="Calibri Light" w:cs="Calibri Light"/>
          <w:sz w:val="24"/>
          <w:szCs w:val="24"/>
        </w:rPr>
        <w:t>Happy Hollow</w:t>
      </w:r>
      <w:r w:rsidRPr="001C7BA5">
        <w:rPr>
          <w:rFonts w:ascii="Calibri Light" w:hAnsi="Calibri Light" w:cs="Calibri Light"/>
          <w:sz w:val="24"/>
          <w:szCs w:val="24"/>
        </w:rPr>
        <w:t xml:space="preserve"> East, </w:t>
      </w:r>
      <w:r w:rsidR="00B9259D">
        <w:rPr>
          <w:rFonts w:ascii="Calibri Light" w:hAnsi="Calibri Light" w:cs="Calibri Light"/>
          <w:sz w:val="24"/>
          <w:szCs w:val="24"/>
        </w:rPr>
        <w:t>Happy Hollow</w:t>
      </w:r>
      <w:r w:rsidRPr="001C7BA5">
        <w:rPr>
          <w:rFonts w:ascii="Calibri Light" w:hAnsi="Calibri Light" w:cs="Calibri Light"/>
          <w:sz w:val="24"/>
          <w:szCs w:val="24"/>
        </w:rPr>
        <w:t xml:space="preserve"> West and </w:t>
      </w:r>
      <w:r w:rsidR="00B9259D">
        <w:rPr>
          <w:rFonts w:ascii="Calibri Light" w:hAnsi="Calibri Light" w:cs="Calibri Light"/>
          <w:sz w:val="24"/>
          <w:szCs w:val="24"/>
        </w:rPr>
        <w:t>Liberty</w:t>
      </w:r>
      <w:r w:rsidRPr="001C7BA5">
        <w:rPr>
          <w:rFonts w:ascii="Calibri Light" w:hAnsi="Calibri Light" w:cs="Calibri Light"/>
          <w:sz w:val="24"/>
          <w:szCs w:val="24"/>
        </w:rPr>
        <w:t xml:space="preserve"> dormitories for the purposes of isolation and quarantine</w:t>
      </w:r>
      <w:r w:rsidRPr="00B9259D">
        <w:rPr>
          <w:rFonts w:ascii="Calibri Light" w:hAnsi="Calibri Light" w:cs="Calibri Light"/>
          <w:color w:val="404040" w:themeColor="text1" w:themeTint="BF"/>
          <w:sz w:val="24"/>
          <w:szCs w:val="24"/>
        </w:rPr>
        <w:t xml:space="preserve">. The </w:t>
      </w:r>
      <w:r w:rsidR="00B9259D" w:rsidRPr="00B9259D">
        <w:rPr>
          <w:rFonts w:ascii="Calibri Light" w:hAnsi="Calibri Light" w:cs="Calibri Light"/>
          <w:color w:val="FF0000"/>
          <w:sz w:val="24"/>
          <w:szCs w:val="24"/>
        </w:rPr>
        <w:t>Lark</w:t>
      </w:r>
      <w:r w:rsidRPr="00B9259D">
        <w:rPr>
          <w:rFonts w:ascii="Calibri Light" w:hAnsi="Calibri Light" w:cs="Calibri Light"/>
          <w:color w:val="FF0000"/>
          <w:sz w:val="24"/>
          <w:szCs w:val="24"/>
        </w:rPr>
        <w:t xml:space="preserve"> Dormitory</w:t>
      </w:r>
      <w:r w:rsidRPr="001C7BA5">
        <w:rPr>
          <w:rFonts w:ascii="Calibri Light" w:hAnsi="Calibri Light" w:cs="Calibri Light"/>
          <w:color w:val="FF0000"/>
          <w:sz w:val="24"/>
          <w:szCs w:val="24"/>
        </w:rPr>
        <w:t xml:space="preserve"> </w:t>
      </w:r>
      <w:r w:rsidRPr="001C7BA5">
        <w:rPr>
          <w:rFonts w:ascii="Calibri Light" w:hAnsi="Calibri Light" w:cs="Calibri Light"/>
          <w:sz w:val="24"/>
          <w:szCs w:val="24"/>
        </w:rPr>
        <w:t xml:space="preserve">is currently being used with only three students residing in the dormitory who will complete their isolation period on January 2, 2021. The dormitory will then be used to house students who have successfully completed their quarantine period. The center will ensure the dormitory is professionally cleaned.  </w:t>
      </w:r>
    </w:p>
    <w:p w:rsidR="003F229B" w:rsidRPr="001C7BA5" w:rsidRDefault="003F229B" w:rsidP="001929D6">
      <w:pPr>
        <w:rPr>
          <w:rFonts w:ascii="Calibri Light" w:hAnsi="Calibri Light" w:cs="Calibri Light"/>
          <w:sz w:val="24"/>
          <w:szCs w:val="24"/>
        </w:rPr>
      </w:pPr>
      <w:r w:rsidRPr="001C7BA5">
        <w:rPr>
          <w:rFonts w:ascii="Calibri Light" w:hAnsi="Calibri Light" w:cs="Calibri Light"/>
          <w:sz w:val="24"/>
          <w:szCs w:val="24"/>
        </w:rPr>
        <w:t xml:space="preserve">The students will not be allowed to go to the recreations or lounge areas for a 14-day period. The center will provide board games, video games, movies, arts and crafts, etc., for students to ensure full engagement during the quarantine period. </w:t>
      </w:r>
    </w:p>
    <w:p w:rsidR="003F229B" w:rsidRDefault="003F229B" w:rsidP="001929D6">
      <w:pPr>
        <w:rPr>
          <w:rFonts w:ascii="Calibri Light" w:hAnsi="Calibri Light" w:cs="Calibri Light"/>
          <w:sz w:val="24"/>
          <w:szCs w:val="24"/>
        </w:rPr>
      </w:pPr>
      <w:r w:rsidRPr="001C7BA5">
        <w:rPr>
          <w:rFonts w:ascii="Calibri Light" w:hAnsi="Calibri Light" w:cs="Calibri Light"/>
          <w:sz w:val="24"/>
          <w:szCs w:val="24"/>
        </w:rPr>
        <w:t xml:space="preserve">The chart below describes which dormitories students will reside during the 14-day shelter in place initiative. </w:t>
      </w:r>
    </w:p>
    <w:tbl>
      <w:tblPr>
        <w:tblStyle w:val="TableGrid"/>
        <w:tblW w:w="0" w:type="auto"/>
        <w:tblInd w:w="5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58" w:type="dxa"/>
          <w:left w:w="58" w:type="dxa"/>
          <w:bottom w:w="58" w:type="dxa"/>
          <w:right w:w="58" w:type="dxa"/>
        </w:tblCellMar>
        <w:tblLook w:val="04A0" w:firstRow="1" w:lastRow="0" w:firstColumn="1" w:lastColumn="0" w:noHBand="0" w:noVBand="1"/>
      </w:tblPr>
      <w:tblGrid>
        <w:gridCol w:w="2520"/>
        <w:gridCol w:w="1620"/>
        <w:gridCol w:w="1305"/>
        <w:gridCol w:w="1305"/>
        <w:gridCol w:w="2700"/>
      </w:tblGrid>
      <w:tr w:rsidR="005F6D7D" w:rsidTr="00DE1562">
        <w:tc>
          <w:tcPr>
            <w:tcW w:w="2520" w:type="dxa"/>
            <w:shd w:val="clear" w:color="auto" w:fill="F2F2F2" w:themeFill="background1" w:themeFillShade="F2"/>
          </w:tcPr>
          <w:p w:rsidR="005F6D7D" w:rsidRPr="005F6D7D" w:rsidRDefault="005F6D7D" w:rsidP="005F6D7D">
            <w:pPr>
              <w:spacing w:after="0" w:line="240" w:lineRule="auto"/>
              <w:rPr>
                <w:rFonts w:ascii="Calibri Light" w:hAnsi="Calibri Light" w:cs="Calibri Light"/>
                <w:b/>
                <w:sz w:val="24"/>
                <w:szCs w:val="24"/>
              </w:rPr>
            </w:pPr>
            <w:r w:rsidRPr="005F6D7D">
              <w:rPr>
                <w:rFonts w:ascii="Calibri Light" w:hAnsi="Calibri Light" w:cs="Calibri Light"/>
                <w:b/>
                <w:sz w:val="24"/>
                <w:szCs w:val="24"/>
              </w:rPr>
              <w:t>Dorm Name</w:t>
            </w:r>
          </w:p>
        </w:tc>
        <w:tc>
          <w:tcPr>
            <w:tcW w:w="1620" w:type="dxa"/>
            <w:shd w:val="clear" w:color="auto" w:fill="F2F2F2" w:themeFill="background1" w:themeFillShade="F2"/>
          </w:tcPr>
          <w:p w:rsidR="005F6D7D" w:rsidRPr="005F6D7D" w:rsidRDefault="005F6D7D" w:rsidP="005F6D7D">
            <w:pPr>
              <w:spacing w:after="0" w:line="240" w:lineRule="auto"/>
              <w:rPr>
                <w:rFonts w:ascii="Calibri Light" w:hAnsi="Calibri Light" w:cs="Calibri Light"/>
                <w:b/>
                <w:sz w:val="24"/>
                <w:szCs w:val="24"/>
              </w:rPr>
            </w:pPr>
            <w:r w:rsidRPr="005F6D7D">
              <w:rPr>
                <w:rFonts w:ascii="Calibri Light" w:hAnsi="Calibri Light" w:cs="Calibri Light"/>
                <w:b/>
                <w:sz w:val="24"/>
                <w:szCs w:val="24"/>
              </w:rPr>
              <w:t>Gender</w:t>
            </w:r>
          </w:p>
        </w:tc>
        <w:tc>
          <w:tcPr>
            <w:tcW w:w="1305" w:type="dxa"/>
            <w:shd w:val="clear" w:color="auto" w:fill="F2F2F2" w:themeFill="background1" w:themeFillShade="F2"/>
          </w:tcPr>
          <w:p w:rsidR="005F6D7D" w:rsidRPr="005F6D7D" w:rsidRDefault="005F6D7D" w:rsidP="005F6D7D">
            <w:pPr>
              <w:spacing w:after="0" w:line="240" w:lineRule="auto"/>
              <w:jc w:val="center"/>
              <w:rPr>
                <w:rFonts w:ascii="Calibri Light" w:hAnsi="Calibri Light" w:cs="Calibri Light"/>
                <w:b/>
                <w:sz w:val="24"/>
                <w:szCs w:val="24"/>
              </w:rPr>
            </w:pPr>
            <w:r w:rsidRPr="005F6D7D">
              <w:rPr>
                <w:rFonts w:ascii="Calibri Light" w:hAnsi="Calibri Light" w:cs="Calibri Light"/>
                <w:b/>
                <w:sz w:val="24"/>
                <w:szCs w:val="24"/>
              </w:rPr>
              <w:t>Isolation</w:t>
            </w:r>
          </w:p>
        </w:tc>
        <w:tc>
          <w:tcPr>
            <w:tcW w:w="1305" w:type="dxa"/>
            <w:shd w:val="clear" w:color="auto" w:fill="F2F2F2" w:themeFill="background1" w:themeFillShade="F2"/>
          </w:tcPr>
          <w:p w:rsidR="005F6D7D" w:rsidRPr="005F6D7D" w:rsidRDefault="005F6D7D" w:rsidP="005F6D7D">
            <w:pPr>
              <w:spacing w:after="0" w:line="240" w:lineRule="auto"/>
              <w:jc w:val="center"/>
              <w:rPr>
                <w:rFonts w:ascii="Calibri Light" w:hAnsi="Calibri Light" w:cs="Calibri Light"/>
                <w:b/>
                <w:sz w:val="24"/>
                <w:szCs w:val="24"/>
              </w:rPr>
            </w:pPr>
            <w:r w:rsidRPr="005F6D7D">
              <w:rPr>
                <w:rFonts w:ascii="Calibri Light" w:hAnsi="Calibri Light" w:cs="Calibri Light"/>
                <w:b/>
                <w:sz w:val="24"/>
                <w:szCs w:val="24"/>
              </w:rPr>
              <w:t>Quarantine</w:t>
            </w:r>
          </w:p>
        </w:tc>
        <w:tc>
          <w:tcPr>
            <w:tcW w:w="2700" w:type="dxa"/>
            <w:shd w:val="clear" w:color="auto" w:fill="F2F2F2" w:themeFill="background1" w:themeFillShade="F2"/>
          </w:tcPr>
          <w:p w:rsidR="005F6D7D" w:rsidRPr="005F6D7D" w:rsidRDefault="005F6D7D" w:rsidP="005F6D7D">
            <w:pPr>
              <w:spacing w:after="0" w:line="240" w:lineRule="auto"/>
              <w:jc w:val="center"/>
              <w:rPr>
                <w:rFonts w:ascii="Calibri Light" w:hAnsi="Calibri Light" w:cs="Calibri Light"/>
                <w:b/>
                <w:sz w:val="24"/>
                <w:szCs w:val="24"/>
              </w:rPr>
            </w:pPr>
            <w:r w:rsidRPr="005F6D7D">
              <w:rPr>
                <w:rFonts w:ascii="Calibri Light" w:hAnsi="Calibri Light" w:cs="Calibri Light"/>
                <w:b/>
                <w:sz w:val="24"/>
                <w:szCs w:val="24"/>
              </w:rPr>
              <w:t>Bathroom Access</w:t>
            </w:r>
          </w:p>
        </w:tc>
      </w:tr>
      <w:tr w:rsidR="005F6D7D" w:rsidTr="00DE1562">
        <w:trPr>
          <w:trHeight w:val="387"/>
        </w:trPr>
        <w:tc>
          <w:tcPr>
            <w:tcW w:w="2520" w:type="dxa"/>
          </w:tcPr>
          <w:p w:rsidR="005F6D7D" w:rsidRPr="005F6D7D" w:rsidRDefault="00B9259D" w:rsidP="005F6D7D">
            <w:pPr>
              <w:spacing w:after="0" w:line="240" w:lineRule="auto"/>
              <w:rPr>
                <w:rFonts w:ascii="Calibri Light" w:hAnsi="Calibri Light" w:cs="Calibri Light"/>
                <w:sz w:val="24"/>
                <w:szCs w:val="24"/>
              </w:rPr>
            </w:pPr>
            <w:r>
              <w:rPr>
                <w:rFonts w:ascii="Calibri Light" w:hAnsi="Calibri Light" w:cs="Calibri Light"/>
                <w:sz w:val="24"/>
                <w:szCs w:val="24"/>
              </w:rPr>
              <w:t>Dover</w:t>
            </w:r>
          </w:p>
        </w:tc>
        <w:tc>
          <w:tcPr>
            <w:tcW w:w="1620" w:type="dxa"/>
          </w:tcPr>
          <w:p w:rsidR="005F6D7D" w:rsidRPr="005F6D7D" w:rsidRDefault="005F6D7D" w:rsidP="005F6D7D">
            <w:pPr>
              <w:spacing w:after="0" w:line="240" w:lineRule="auto"/>
              <w:rPr>
                <w:rFonts w:ascii="Calibri Light" w:hAnsi="Calibri Light" w:cs="Calibri Light"/>
                <w:sz w:val="24"/>
                <w:szCs w:val="24"/>
              </w:rPr>
            </w:pPr>
            <w:r w:rsidRPr="005F6D7D">
              <w:rPr>
                <w:rFonts w:ascii="Calibri Light" w:hAnsi="Calibri Light" w:cs="Calibri Light"/>
                <w:sz w:val="24"/>
                <w:szCs w:val="24"/>
              </w:rPr>
              <w:t>Male</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X</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p>
        </w:tc>
        <w:tc>
          <w:tcPr>
            <w:tcW w:w="2700"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Shared bathroom</w:t>
            </w:r>
          </w:p>
        </w:tc>
      </w:tr>
      <w:tr w:rsidR="005F6D7D" w:rsidTr="00DE1562">
        <w:tc>
          <w:tcPr>
            <w:tcW w:w="2520" w:type="dxa"/>
          </w:tcPr>
          <w:p w:rsidR="005F6D7D" w:rsidRPr="005F6D7D" w:rsidRDefault="00B9259D" w:rsidP="005F6D7D">
            <w:pPr>
              <w:spacing w:after="0" w:line="240" w:lineRule="auto"/>
              <w:rPr>
                <w:rFonts w:ascii="Calibri Light" w:hAnsi="Calibri Light" w:cs="Calibri Light"/>
                <w:sz w:val="24"/>
                <w:szCs w:val="24"/>
              </w:rPr>
            </w:pPr>
            <w:r>
              <w:rPr>
                <w:rFonts w:ascii="Calibri Light" w:hAnsi="Calibri Light" w:cs="Calibri Light"/>
                <w:sz w:val="24"/>
                <w:szCs w:val="24"/>
              </w:rPr>
              <w:t>Happy Hollow</w:t>
            </w:r>
            <w:r w:rsidR="005F6D7D" w:rsidRPr="005F6D7D">
              <w:rPr>
                <w:rFonts w:ascii="Calibri Light" w:hAnsi="Calibri Light" w:cs="Calibri Light"/>
                <w:sz w:val="24"/>
                <w:szCs w:val="24"/>
              </w:rPr>
              <w:t xml:space="preserve"> East</w:t>
            </w:r>
          </w:p>
        </w:tc>
        <w:tc>
          <w:tcPr>
            <w:tcW w:w="1620" w:type="dxa"/>
          </w:tcPr>
          <w:p w:rsidR="005F6D7D" w:rsidRPr="005F6D7D" w:rsidRDefault="005F6D7D" w:rsidP="005F6D7D">
            <w:pPr>
              <w:spacing w:after="0" w:line="240" w:lineRule="auto"/>
              <w:rPr>
                <w:rFonts w:ascii="Calibri Light" w:hAnsi="Calibri Light" w:cs="Calibri Light"/>
                <w:sz w:val="24"/>
                <w:szCs w:val="24"/>
              </w:rPr>
            </w:pPr>
            <w:r w:rsidRPr="005F6D7D">
              <w:rPr>
                <w:rFonts w:ascii="Calibri Light" w:hAnsi="Calibri Light" w:cs="Calibri Light"/>
                <w:sz w:val="24"/>
                <w:szCs w:val="24"/>
              </w:rPr>
              <w:t>Female</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X</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p>
        </w:tc>
        <w:tc>
          <w:tcPr>
            <w:tcW w:w="2700"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Shared  Bathroom</w:t>
            </w:r>
          </w:p>
        </w:tc>
      </w:tr>
      <w:tr w:rsidR="005F6D7D" w:rsidTr="00DE1562">
        <w:tc>
          <w:tcPr>
            <w:tcW w:w="2520" w:type="dxa"/>
          </w:tcPr>
          <w:p w:rsidR="005F6D7D" w:rsidRPr="005F6D7D" w:rsidRDefault="00B9259D" w:rsidP="005F6D7D">
            <w:pPr>
              <w:spacing w:after="0" w:line="240" w:lineRule="auto"/>
              <w:rPr>
                <w:rFonts w:ascii="Calibri Light" w:hAnsi="Calibri Light" w:cs="Calibri Light"/>
                <w:sz w:val="24"/>
                <w:szCs w:val="24"/>
              </w:rPr>
            </w:pPr>
            <w:r>
              <w:rPr>
                <w:rFonts w:ascii="Calibri Light" w:hAnsi="Calibri Light" w:cs="Calibri Light"/>
                <w:sz w:val="24"/>
                <w:szCs w:val="24"/>
              </w:rPr>
              <w:t>Liberty</w:t>
            </w:r>
          </w:p>
        </w:tc>
        <w:tc>
          <w:tcPr>
            <w:tcW w:w="1620" w:type="dxa"/>
          </w:tcPr>
          <w:p w:rsidR="005F6D7D" w:rsidRPr="005F6D7D" w:rsidRDefault="005F6D7D" w:rsidP="005F6D7D">
            <w:pPr>
              <w:spacing w:after="0" w:line="240" w:lineRule="auto"/>
              <w:rPr>
                <w:rFonts w:ascii="Calibri Light" w:hAnsi="Calibri Light" w:cs="Calibri Light"/>
                <w:sz w:val="24"/>
                <w:szCs w:val="24"/>
              </w:rPr>
            </w:pPr>
            <w:r w:rsidRPr="005F6D7D">
              <w:rPr>
                <w:rFonts w:ascii="Calibri Light" w:hAnsi="Calibri Light" w:cs="Calibri Light"/>
                <w:sz w:val="24"/>
                <w:szCs w:val="24"/>
              </w:rPr>
              <w:t>Male</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X</w:t>
            </w:r>
          </w:p>
        </w:tc>
        <w:tc>
          <w:tcPr>
            <w:tcW w:w="2700"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Shared Bathroom</w:t>
            </w:r>
          </w:p>
        </w:tc>
      </w:tr>
      <w:tr w:rsidR="005F6D7D" w:rsidTr="00DE1562">
        <w:tc>
          <w:tcPr>
            <w:tcW w:w="2520" w:type="dxa"/>
          </w:tcPr>
          <w:p w:rsidR="005F6D7D" w:rsidRPr="005F6D7D" w:rsidRDefault="00B9259D" w:rsidP="005F6D7D">
            <w:pPr>
              <w:spacing w:after="0" w:line="240" w:lineRule="auto"/>
              <w:rPr>
                <w:rFonts w:ascii="Calibri Light" w:hAnsi="Calibri Light" w:cs="Calibri Light"/>
                <w:sz w:val="24"/>
                <w:szCs w:val="24"/>
              </w:rPr>
            </w:pPr>
            <w:r>
              <w:rPr>
                <w:rFonts w:ascii="Calibri Light" w:hAnsi="Calibri Light" w:cs="Calibri Light"/>
                <w:sz w:val="24"/>
                <w:szCs w:val="24"/>
              </w:rPr>
              <w:t>Happy Hollow</w:t>
            </w:r>
            <w:r w:rsidR="005F6D7D" w:rsidRPr="005F6D7D">
              <w:rPr>
                <w:rFonts w:ascii="Calibri Light" w:hAnsi="Calibri Light" w:cs="Calibri Light"/>
                <w:sz w:val="24"/>
                <w:szCs w:val="24"/>
              </w:rPr>
              <w:t xml:space="preserve"> West</w:t>
            </w:r>
          </w:p>
        </w:tc>
        <w:tc>
          <w:tcPr>
            <w:tcW w:w="1620" w:type="dxa"/>
          </w:tcPr>
          <w:p w:rsidR="005F6D7D" w:rsidRPr="005F6D7D" w:rsidRDefault="005F6D7D" w:rsidP="005F6D7D">
            <w:pPr>
              <w:spacing w:after="0" w:line="240" w:lineRule="auto"/>
              <w:rPr>
                <w:rFonts w:ascii="Calibri Light" w:hAnsi="Calibri Light" w:cs="Calibri Light"/>
                <w:sz w:val="24"/>
                <w:szCs w:val="24"/>
              </w:rPr>
            </w:pPr>
            <w:r w:rsidRPr="005F6D7D">
              <w:rPr>
                <w:rFonts w:ascii="Calibri Light" w:hAnsi="Calibri Light" w:cs="Calibri Light"/>
                <w:sz w:val="24"/>
                <w:szCs w:val="24"/>
              </w:rPr>
              <w:t>Female</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X</w:t>
            </w:r>
          </w:p>
        </w:tc>
        <w:tc>
          <w:tcPr>
            <w:tcW w:w="2700"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Shared Bathroom</w:t>
            </w:r>
          </w:p>
        </w:tc>
      </w:tr>
      <w:tr w:rsidR="005F6D7D" w:rsidTr="00DE1562">
        <w:tc>
          <w:tcPr>
            <w:tcW w:w="2520" w:type="dxa"/>
          </w:tcPr>
          <w:p w:rsidR="005F6D7D" w:rsidRPr="005F6D7D" w:rsidRDefault="005F6D7D" w:rsidP="00B9259D">
            <w:pPr>
              <w:spacing w:after="0" w:line="240" w:lineRule="auto"/>
              <w:rPr>
                <w:rFonts w:ascii="Calibri Light" w:hAnsi="Calibri Light" w:cs="Calibri Light"/>
                <w:color w:val="FF0000"/>
                <w:sz w:val="24"/>
                <w:szCs w:val="24"/>
              </w:rPr>
            </w:pPr>
            <w:r w:rsidRPr="005F6D7D">
              <w:rPr>
                <w:rFonts w:ascii="Calibri Light" w:hAnsi="Calibri Light" w:cs="Calibri Light"/>
                <w:color w:val="FF0000"/>
                <w:sz w:val="24"/>
                <w:szCs w:val="24"/>
              </w:rPr>
              <w:t>*</w:t>
            </w:r>
            <w:r w:rsidR="00B9259D">
              <w:rPr>
                <w:rFonts w:ascii="Calibri Light" w:hAnsi="Calibri Light" w:cs="Calibri Light"/>
                <w:color w:val="FF0000"/>
                <w:sz w:val="24"/>
                <w:szCs w:val="24"/>
              </w:rPr>
              <w:t>Lark Hall</w:t>
            </w:r>
            <w:r w:rsidRPr="005F6D7D">
              <w:rPr>
                <w:rFonts w:ascii="Calibri Light" w:hAnsi="Calibri Light" w:cs="Calibri Light"/>
                <w:color w:val="FF0000"/>
                <w:sz w:val="24"/>
                <w:szCs w:val="24"/>
              </w:rPr>
              <w:t>*</w:t>
            </w:r>
          </w:p>
        </w:tc>
        <w:tc>
          <w:tcPr>
            <w:tcW w:w="1620" w:type="dxa"/>
          </w:tcPr>
          <w:p w:rsidR="005F6D7D" w:rsidRPr="005F6D7D" w:rsidRDefault="005F6D7D" w:rsidP="005F6D7D">
            <w:pPr>
              <w:spacing w:after="0" w:line="240" w:lineRule="auto"/>
              <w:rPr>
                <w:rFonts w:ascii="Calibri Light" w:hAnsi="Calibri Light" w:cs="Calibri Light"/>
                <w:color w:val="FF0000"/>
                <w:sz w:val="24"/>
                <w:szCs w:val="24"/>
              </w:rPr>
            </w:pPr>
            <w:r w:rsidRPr="005F6D7D">
              <w:rPr>
                <w:rFonts w:ascii="Calibri Light" w:hAnsi="Calibri Light" w:cs="Calibri Light"/>
                <w:color w:val="FF0000"/>
                <w:sz w:val="24"/>
                <w:szCs w:val="24"/>
              </w:rPr>
              <w:t>Male</w:t>
            </w:r>
          </w:p>
        </w:tc>
        <w:tc>
          <w:tcPr>
            <w:tcW w:w="1305" w:type="dxa"/>
          </w:tcPr>
          <w:p w:rsidR="005F6D7D" w:rsidRPr="005F6D7D" w:rsidRDefault="005F6D7D" w:rsidP="005F6D7D">
            <w:pPr>
              <w:spacing w:after="0" w:line="240" w:lineRule="auto"/>
              <w:jc w:val="center"/>
              <w:rPr>
                <w:rFonts w:ascii="Calibri Light" w:hAnsi="Calibri Light" w:cs="Calibri Light"/>
                <w:color w:val="FF0000"/>
                <w:sz w:val="24"/>
                <w:szCs w:val="24"/>
              </w:rPr>
            </w:pPr>
            <w:r w:rsidRPr="005F6D7D">
              <w:rPr>
                <w:rFonts w:ascii="Calibri Light" w:hAnsi="Calibri Light" w:cs="Calibri Light"/>
                <w:color w:val="FF0000"/>
                <w:sz w:val="24"/>
                <w:szCs w:val="24"/>
              </w:rPr>
              <w:t>X</w:t>
            </w:r>
          </w:p>
        </w:tc>
        <w:tc>
          <w:tcPr>
            <w:tcW w:w="1305" w:type="dxa"/>
          </w:tcPr>
          <w:p w:rsidR="005F6D7D" w:rsidRPr="005F6D7D" w:rsidRDefault="005F6D7D" w:rsidP="005F6D7D">
            <w:pPr>
              <w:spacing w:after="0" w:line="240" w:lineRule="auto"/>
              <w:jc w:val="center"/>
              <w:rPr>
                <w:rFonts w:ascii="Calibri Light" w:hAnsi="Calibri Light" w:cs="Calibri Light"/>
                <w:sz w:val="24"/>
                <w:szCs w:val="24"/>
              </w:rPr>
            </w:pPr>
          </w:p>
        </w:tc>
        <w:tc>
          <w:tcPr>
            <w:tcW w:w="2700" w:type="dxa"/>
          </w:tcPr>
          <w:p w:rsidR="005F6D7D" w:rsidRPr="005F6D7D" w:rsidRDefault="005F6D7D" w:rsidP="005F6D7D">
            <w:pPr>
              <w:spacing w:after="0" w:line="240" w:lineRule="auto"/>
              <w:jc w:val="center"/>
              <w:rPr>
                <w:rFonts w:ascii="Calibri Light" w:hAnsi="Calibri Light" w:cs="Calibri Light"/>
                <w:sz w:val="24"/>
                <w:szCs w:val="24"/>
              </w:rPr>
            </w:pPr>
            <w:r w:rsidRPr="005F6D7D">
              <w:rPr>
                <w:rFonts w:ascii="Calibri Light" w:hAnsi="Calibri Light" w:cs="Calibri Light"/>
                <w:sz w:val="24"/>
                <w:szCs w:val="24"/>
              </w:rPr>
              <w:t>Shared Bathroom</w:t>
            </w:r>
          </w:p>
        </w:tc>
      </w:tr>
    </w:tbl>
    <w:p w:rsidR="005F6D7D" w:rsidRDefault="005F6D7D" w:rsidP="003F229B">
      <w:pPr>
        <w:rPr>
          <w:rFonts w:ascii="Calibri Light" w:hAnsi="Calibri Light" w:cs="Calibri Light"/>
          <w:sz w:val="24"/>
          <w:szCs w:val="24"/>
        </w:rPr>
      </w:pPr>
    </w:p>
    <w:p w:rsidR="005F6D7D" w:rsidRPr="00F85D13" w:rsidRDefault="002216AC" w:rsidP="005F6D7D">
      <w:pPr>
        <w:pStyle w:val="Heading2"/>
        <w:spacing w:before="240" w:after="120"/>
        <w:jc w:val="left"/>
        <w:rPr>
          <w:color w:val="365F91" w:themeColor="accent1" w:themeShade="BF"/>
          <w:spacing w:val="0"/>
          <w:sz w:val="28"/>
        </w:rPr>
      </w:pPr>
      <w:r>
        <w:rPr>
          <w:caps w:val="0"/>
          <w:color w:val="365F91" w:themeColor="accent1" w:themeShade="BF"/>
          <w:spacing w:val="0"/>
          <w:sz w:val="28"/>
        </w:rPr>
        <w:lastRenderedPageBreak/>
        <w:t>Shelter in Place COVID Testing</w:t>
      </w:r>
    </w:p>
    <w:p w:rsidR="002216AC" w:rsidRPr="002216AC" w:rsidRDefault="002216AC" w:rsidP="002131C6">
      <w:pPr>
        <w:spacing w:after="0" w:line="240" w:lineRule="auto"/>
        <w:rPr>
          <w:rFonts w:ascii="Calibri Light" w:hAnsi="Calibri Light" w:cs="Calibri Light"/>
          <w:sz w:val="24"/>
          <w:szCs w:val="24"/>
        </w:rPr>
      </w:pPr>
      <w:r w:rsidRPr="002216AC">
        <w:rPr>
          <w:rFonts w:ascii="Calibri Light" w:hAnsi="Calibri Light" w:cs="Calibri Light"/>
          <w:sz w:val="24"/>
          <w:szCs w:val="24"/>
        </w:rPr>
        <w:t>COVID 19 testing will occur for all students at the end of their respective quarantine period. (7-Day quarantine period). Students will remain in quarantine for the full 14 days (even if their COVID 19 test result was negative on day 7). If their COVID 19 test returns positive –</w:t>
      </w:r>
      <w:r w:rsidR="001929D6">
        <w:rPr>
          <w:rFonts w:ascii="Calibri Light" w:hAnsi="Calibri Light" w:cs="Calibri Light"/>
          <w:sz w:val="24"/>
          <w:szCs w:val="24"/>
        </w:rPr>
        <w:t xml:space="preserve"> </w:t>
      </w:r>
      <w:r w:rsidRPr="002216AC">
        <w:rPr>
          <w:rFonts w:ascii="Calibri Light" w:hAnsi="Calibri Light" w:cs="Calibri Light"/>
          <w:sz w:val="24"/>
          <w:szCs w:val="24"/>
        </w:rPr>
        <w:t xml:space="preserve">the student will be moved to isolation for 10 days. </w:t>
      </w:r>
    </w:p>
    <w:p w:rsidR="002216AC" w:rsidRPr="00F85D13" w:rsidRDefault="002216AC" w:rsidP="002216AC">
      <w:pPr>
        <w:pStyle w:val="Heading2"/>
        <w:spacing w:before="240" w:after="120"/>
        <w:jc w:val="left"/>
        <w:rPr>
          <w:color w:val="365F91" w:themeColor="accent1" w:themeShade="BF"/>
          <w:spacing w:val="0"/>
          <w:sz w:val="28"/>
        </w:rPr>
      </w:pPr>
      <w:r>
        <w:rPr>
          <w:caps w:val="0"/>
          <w:color w:val="365F91" w:themeColor="accent1" w:themeShade="BF"/>
          <w:spacing w:val="0"/>
          <w:sz w:val="28"/>
        </w:rPr>
        <w:t>Strategy for Housing the Shelter in Place Team</w:t>
      </w:r>
    </w:p>
    <w:p w:rsidR="002216AC" w:rsidRPr="002216AC" w:rsidRDefault="002216AC" w:rsidP="00B91011">
      <w:pPr>
        <w:pStyle w:val="ListParagraph"/>
        <w:numPr>
          <w:ilvl w:val="0"/>
          <w:numId w:val="4"/>
        </w:numPr>
        <w:spacing w:before="240" w:after="120" w:line="240" w:lineRule="auto"/>
        <w:ind w:left="360"/>
        <w:contextualSpacing w:val="0"/>
        <w:rPr>
          <w:rFonts w:ascii="Calibri Light" w:hAnsi="Calibri Light" w:cs="Calibri Light"/>
          <w:sz w:val="24"/>
          <w:szCs w:val="24"/>
        </w:rPr>
      </w:pPr>
      <w:r w:rsidRPr="002216AC">
        <w:rPr>
          <w:rFonts w:ascii="Calibri Light" w:hAnsi="Calibri Light" w:cs="Calibri Light"/>
          <w:sz w:val="24"/>
          <w:szCs w:val="24"/>
        </w:rPr>
        <w:t xml:space="preserve">Staff will be housed on </w:t>
      </w:r>
      <w:r w:rsidR="00DE1562">
        <w:rPr>
          <w:rFonts w:ascii="Calibri Light" w:hAnsi="Calibri Light" w:cs="Calibri Light"/>
          <w:sz w:val="24"/>
          <w:szCs w:val="24"/>
        </w:rPr>
        <w:t>Capital</w:t>
      </w:r>
      <w:r w:rsidRPr="002216AC">
        <w:rPr>
          <w:rFonts w:ascii="Calibri Light" w:hAnsi="Calibri Light" w:cs="Calibri Light"/>
          <w:sz w:val="24"/>
          <w:szCs w:val="24"/>
        </w:rPr>
        <w:t xml:space="preserve"> Hall Bay 1 and </w:t>
      </w:r>
      <w:r w:rsidR="003F3575">
        <w:rPr>
          <w:rFonts w:ascii="Calibri Light" w:hAnsi="Calibri Light" w:cs="Calibri Light"/>
          <w:sz w:val="24"/>
          <w:szCs w:val="24"/>
        </w:rPr>
        <w:t xml:space="preserve">Bay </w:t>
      </w:r>
      <w:r w:rsidRPr="002216AC">
        <w:rPr>
          <w:rFonts w:ascii="Calibri Light" w:hAnsi="Calibri Light" w:cs="Calibri Light"/>
          <w:sz w:val="24"/>
          <w:szCs w:val="24"/>
        </w:rPr>
        <w:t>2 (Separate Floors)</w:t>
      </w:r>
    </w:p>
    <w:p w:rsidR="002216AC" w:rsidRPr="002216AC" w:rsidRDefault="002216AC" w:rsidP="00B91011">
      <w:pPr>
        <w:pStyle w:val="ListParagraph"/>
        <w:numPr>
          <w:ilvl w:val="0"/>
          <w:numId w:val="4"/>
        </w:numPr>
        <w:spacing w:after="120" w:line="240" w:lineRule="auto"/>
        <w:ind w:left="360"/>
        <w:contextualSpacing w:val="0"/>
        <w:rPr>
          <w:rFonts w:ascii="Calibri Light" w:hAnsi="Calibri Light" w:cs="Calibri Light"/>
          <w:sz w:val="24"/>
          <w:szCs w:val="24"/>
        </w:rPr>
      </w:pPr>
      <w:r w:rsidRPr="002216AC">
        <w:rPr>
          <w:rFonts w:ascii="Calibri Light" w:hAnsi="Calibri Light" w:cs="Calibri Light"/>
          <w:sz w:val="24"/>
          <w:szCs w:val="24"/>
        </w:rPr>
        <w:t>We will designate one floor for male staff and the other for female staff; each staff member will be assigned their own room</w:t>
      </w:r>
    </w:p>
    <w:p w:rsidR="002216AC" w:rsidRPr="002216AC" w:rsidRDefault="002216AC" w:rsidP="00B91011">
      <w:pPr>
        <w:pStyle w:val="ListParagraph"/>
        <w:numPr>
          <w:ilvl w:val="0"/>
          <w:numId w:val="4"/>
        </w:numPr>
        <w:spacing w:after="120" w:line="240" w:lineRule="auto"/>
        <w:ind w:left="360"/>
        <w:contextualSpacing w:val="0"/>
        <w:rPr>
          <w:rFonts w:ascii="Calibri Light" w:hAnsi="Calibri Light" w:cs="Calibri Light"/>
          <w:sz w:val="24"/>
          <w:szCs w:val="24"/>
        </w:rPr>
      </w:pPr>
      <w:r w:rsidRPr="002216AC">
        <w:rPr>
          <w:rFonts w:ascii="Calibri Light" w:hAnsi="Calibri Light" w:cs="Calibri Light"/>
          <w:sz w:val="24"/>
          <w:szCs w:val="24"/>
        </w:rPr>
        <w:t>Each staff member will be assigned a shower stall and toilet stall for their use to minimize sharing of facilities</w:t>
      </w:r>
    </w:p>
    <w:p w:rsidR="002216AC" w:rsidRPr="002216AC" w:rsidRDefault="002216AC" w:rsidP="00E4459D">
      <w:pPr>
        <w:pStyle w:val="ListParagraph"/>
        <w:numPr>
          <w:ilvl w:val="0"/>
          <w:numId w:val="4"/>
        </w:numPr>
        <w:spacing w:after="0" w:line="288" w:lineRule="auto"/>
        <w:ind w:left="360"/>
        <w:contextualSpacing w:val="0"/>
        <w:rPr>
          <w:rFonts w:ascii="Calibri Light" w:hAnsi="Calibri Light" w:cs="Calibri Light"/>
          <w:sz w:val="24"/>
          <w:szCs w:val="24"/>
        </w:rPr>
      </w:pPr>
      <w:r w:rsidRPr="002216AC">
        <w:rPr>
          <w:rFonts w:ascii="Calibri Light" w:hAnsi="Calibri Light" w:cs="Calibri Light"/>
          <w:sz w:val="24"/>
          <w:szCs w:val="24"/>
        </w:rPr>
        <w:t>Two staff will be housed in their own office areas and utilize showers in Wellness.</w:t>
      </w:r>
    </w:p>
    <w:p w:rsidR="005F6D7D" w:rsidRDefault="005F6D7D" w:rsidP="00E4459D">
      <w:pPr>
        <w:spacing w:after="0"/>
        <w:rPr>
          <w:rFonts w:ascii="Calibri Light" w:hAnsi="Calibri Light" w:cs="Calibri Light"/>
          <w:sz w:val="24"/>
          <w:szCs w:val="24"/>
        </w:rPr>
      </w:pPr>
    </w:p>
    <w:p w:rsidR="00E4459D" w:rsidRPr="00F85D13" w:rsidRDefault="00E4459D" w:rsidP="00E4459D">
      <w:pPr>
        <w:pStyle w:val="Heading2"/>
        <w:spacing w:before="0" w:after="120"/>
        <w:jc w:val="left"/>
        <w:rPr>
          <w:color w:val="365F91" w:themeColor="accent1" w:themeShade="BF"/>
          <w:spacing w:val="0"/>
          <w:sz w:val="28"/>
        </w:rPr>
      </w:pPr>
      <w:r>
        <w:rPr>
          <w:caps w:val="0"/>
          <w:color w:val="365F91" w:themeColor="accent1" w:themeShade="BF"/>
          <w:spacing w:val="0"/>
          <w:sz w:val="28"/>
        </w:rPr>
        <w:t>Meal Service</w:t>
      </w:r>
    </w:p>
    <w:p w:rsidR="00E4459D" w:rsidRPr="00E4459D" w:rsidRDefault="00E4459D" w:rsidP="00B854FF">
      <w:pPr>
        <w:pStyle w:val="ListParagraph"/>
        <w:numPr>
          <w:ilvl w:val="0"/>
          <w:numId w:val="4"/>
        </w:numPr>
        <w:spacing w:before="240" w:after="120" w:line="240" w:lineRule="auto"/>
        <w:ind w:left="288"/>
        <w:contextualSpacing w:val="0"/>
        <w:rPr>
          <w:rFonts w:ascii="Calibri Light" w:hAnsi="Calibri Light" w:cs="Calibri Light"/>
          <w:sz w:val="24"/>
          <w:szCs w:val="24"/>
        </w:rPr>
      </w:pPr>
      <w:r w:rsidRPr="00E4459D">
        <w:rPr>
          <w:rFonts w:ascii="Calibri Light" w:hAnsi="Calibri Light" w:cs="Calibri Light"/>
          <w:sz w:val="24"/>
          <w:szCs w:val="24"/>
        </w:rPr>
        <w:t>Shelter in place team members will receive meals provided by an outside vendor, brunch and dinner. The team will be allowed to order their own meals which will be paid for by the center, and will be coordinated through the CDO for delivery to the front of the dormitory for the Shelter in place personnel.</w:t>
      </w:r>
    </w:p>
    <w:p w:rsidR="00E4459D" w:rsidRPr="0011632A" w:rsidRDefault="00E4459D" w:rsidP="0011632A">
      <w:pPr>
        <w:pStyle w:val="ListParagraph"/>
        <w:numPr>
          <w:ilvl w:val="0"/>
          <w:numId w:val="4"/>
        </w:numPr>
        <w:spacing w:after="240" w:line="240" w:lineRule="auto"/>
        <w:ind w:left="288"/>
        <w:rPr>
          <w:rFonts w:ascii="Calibri Light" w:hAnsi="Calibri Light" w:cs="Calibri Light"/>
          <w:sz w:val="24"/>
          <w:szCs w:val="24"/>
        </w:rPr>
      </w:pPr>
      <w:r w:rsidRPr="0011632A">
        <w:rPr>
          <w:rFonts w:ascii="Calibri Light" w:hAnsi="Calibri Light" w:cs="Calibri Light"/>
          <w:sz w:val="24"/>
          <w:szCs w:val="24"/>
        </w:rPr>
        <w:t>Students will receive their meals prepared by either the Food Service Staff at the center and/or a local vendor ou</w:t>
      </w:r>
      <w:r w:rsidR="00D07148">
        <w:rPr>
          <w:rFonts w:ascii="Calibri Light" w:hAnsi="Calibri Light" w:cs="Calibri Light"/>
          <w:sz w:val="24"/>
          <w:szCs w:val="24"/>
        </w:rPr>
        <w:t xml:space="preserve">tside of their dormitory door. </w:t>
      </w:r>
      <w:r w:rsidRPr="0011632A">
        <w:rPr>
          <w:rFonts w:ascii="Calibri Light" w:hAnsi="Calibri Light" w:cs="Calibri Light"/>
          <w:sz w:val="24"/>
          <w:szCs w:val="24"/>
        </w:rPr>
        <w:t xml:space="preserve">The Shelter in Place staff will distribute all meals and collect trash after every meal period. </w:t>
      </w:r>
    </w:p>
    <w:p w:rsidR="006A4D4C" w:rsidRPr="00F85D13" w:rsidRDefault="006A4D4C" w:rsidP="006A4D4C">
      <w:pPr>
        <w:pStyle w:val="Heading2"/>
        <w:spacing w:before="0" w:after="120"/>
        <w:jc w:val="left"/>
        <w:rPr>
          <w:color w:val="365F91" w:themeColor="accent1" w:themeShade="BF"/>
          <w:spacing w:val="0"/>
          <w:sz w:val="28"/>
        </w:rPr>
      </w:pPr>
      <w:r>
        <w:rPr>
          <w:caps w:val="0"/>
          <w:color w:val="365F91" w:themeColor="accent1" w:themeShade="BF"/>
          <w:spacing w:val="0"/>
          <w:sz w:val="28"/>
        </w:rPr>
        <w:t>Virtual / Distance Learning</w:t>
      </w:r>
    </w:p>
    <w:p w:rsidR="006A4D4C" w:rsidRDefault="006A4D4C" w:rsidP="0011632A">
      <w:pPr>
        <w:spacing w:after="240"/>
        <w:ind w:right="-288"/>
        <w:rPr>
          <w:rFonts w:ascii="Calibri Light" w:hAnsi="Calibri Light" w:cs="Calibri Light"/>
          <w:bCs/>
          <w:sz w:val="24"/>
          <w:szCs w:val="24"/>
        </w:rPr>
      </w:pPr>
      <w:r w:rsidRPr="006A4D4C">
        <w:rPr>
          <w:rFonts w:ascii="Calibri Light" w:hAnsi="Calibri Light" w:cs="Calibri Light"/>
          <w:bCs/>
          <w:sz w:val="24"/>
          <w:szCs w:val="24"/>
        </w:rPr>
        <w:t xml:space="preserve">Currently, all 41 students at the </w:t>
      </w:r>
      <w:r w:rsidR="008C3244" w:rsidRPr="008C3244">
        <w:rPr>
          <w:rFonts w:ascii="Calibri Light" w:hAnsi="Calibri Light" w:cs="Calibri Light"/>
          <w:b/>
          <w:bCs/>
          <w:sz w:val="24"/>
          <w:szCs w:val="24"/>
        </w:rPr>
        <w:t>Happy Valley</w:t>
      </w:r>
      <w:r w:rsidRPr="008C3244">
        <w:rPr>
          <w:rFonts w:ascii="Calibri Light" w:hAnsi="Calibri Light" w:cs="Calibri Light"/>
          <w:b/>
          <w:bCs/>
          <w:sz w:val="24"/>
          <w:szCs w:val="24"/>
        </w:rPr>
        <w:t xml:space="preserve"> Job Corps</w:t>
      </w:r>
      <w:r w:rsidRPr="006A4D4C">
        <w:rPr>
          <w:rFonts w:ascii="Calibri Light" w:hAnsi="Calibri Light" w:cs="Calibri Light"/>
          <w:bCs/>
          <w:sz w:val="24"/>
          <w:szCs w:val="24"/>
        </w:rPr>
        <w:t xml:space="preserve"> </w:t>
      </w:r>
      <w:r w:rsidRPr="008C3244">
        <w:rPr>
          <w:rFonts w:ascii="Calibri Light" w:hAnsi="Calibri Light" w:cs="Calibri Light"/>
          <w:b/>
          <w:bCs/>
          <w:sz w:val="24"/>
          <w:szCs w:val="24"/>
        </w:rPr>
        <w:t>Center</w:t>
      </w:r>
      <w:r w:rsidRPr="006A4D4C">
        <w:rPr>
          <w:rFonts w:ascii="Calibri Light" w:hAnsi="Calibri Light" w:cs="Calibri Light"/>
          <w:bCs/>
          <w:sz w:val="24"/>
          <w:szCs w:val="24"/>
        </w:rPr>
        <w:t xml:space="preserve"> have Chromebooks and hotspots and are able to continue their Distance Learning throughout their quarantine and isolation periods. There will not be a lapse in their educational process as the center completes the “Shelter in Place” initiative. </w:t>
      </w:r>
    </w:p>
    <w:p w:rsidR="006A4D4C" w:rsidRPr="00F85D13" w:rsidRDefault="006A4D4C" w:rsidP="006A4D4C">
      <w:pPr>
        <w:pStyle w:val="Heading2"/>
        <w:spacing w:before="0" w:after="120"/>
        <w:jc w:val="left"/>
        <w:rPr>
          <w:color w:val="365F91" w:themeColor="accent1" w:themeShade="BF"/>
          <w:spacing w:val="0"/>
          <w:sz w:val="28"/>
        </w:rPr>
      </w:pPr>
      <w:r>
        <w:rPr>
          <w:caps w:val="0"/>
          <w:color w:val="365F91" w:themeColor="accent1" w:themeShade="BF"/>
          <w:spacing w:val="0"/>
          <w:sz w:val="28"/>
        </w:rPr>
        <w:t>Mental Health Support</w:t>
      </w:r>
    </w:p>
    <w:p w:rsidR="006A4D4C" w:rsidRPr="006A4D4C" w:rsidRDefault="006A4D4C" w:rsidP="0011632A">
      <w:pPr>
        <w:spacing w:after="240"/>
        <w:rPr>
          <w:rFonts w:ascii="Calibri Light" w:hAnsi="Calibri Light" w:cs="Calibri Light"/>
          <w:bCs/>
          <w:sz w:val="24"/>
          <w:szCs w:val="24"/>
        </w:rPr>
      </w:pPr>
      <w:r w:rsidRPr="006A4D4C">
        <w:rPr>
          <w:rFonts w:ascii="Calibri Light" w:hAnsi="Calibri Light" w:cs="Calibri Light"/>
          <w:bCs/>
          <w:sz w:val="24"/>
          <w:szCs w:val="24"/>
        </w:rPr>
        <w:t xml:space="preserve">The center Mental Health Consultant will interact with students on a regular basis. This includes zoom calls, phone calls – individually and in group settings. Additionally, the center counseling staff have same ability to facilitate zoom calls as well as phone calls and virtual group meetings. Students will also be able to speak to the residential staff on the phone, who will be on the dormitory during the shelter in place initiative. </w:t>
      </w:r>
    </w:p>
    <w:p w:rsidR="0011632A" w:rsidRPr="00F85D13" w:rsidRDefault="007E199C" w:rsidP="0011632A">
      <w:pPr>
        <w:pStyle w:val="Heading2"/>
        <w:spacing w:before="0" w:after="120"/>
        <w:jc w:val="left"/>
        <w:rPr>
          <w:color w:val="365F91" w:themeColor="accent1" w:themeShade="BF"/>
          <w:spacing w:val="0"/>
          <w:sz w:val="28"/>
        </w:rPr>
      </w:pPr>
      <w:r>
        <w:rPr>
          <w:caps w:val="0"/>
          <w:color w:val="365F91" w:themeColor="accent1" w:themeShade="BF"/>
          <w:spacing w:val="0"/>
          <w:sz w:val="28"/>
        </w:rPr>
        <w:t>Senior Staff Management Center Coverage</w:t>
      </w:r>
    </w:p>
    <w:p w:rsidR="00626A54" w:rsidRDefault="007E199C" w:rsidP="00F1781A">
      <w:pPr>
        <w:spacing w:after="240" w:line="240" w:lineRule="auto"/>
        <w:ind w:right="-144"/>
        <w:rPr>
          <w:rFonts w:ascii="Calibri Light" w:hAnsi="Calibri Light" w:cs="Calibri Light"/>
          <w:sz w:val="24"/>
          <w:szCs w:val="24"/>
        </w:rPr>
      </w:pPr>
      <w:r w:rsidRPr="00E47ABF">
        <w:rPr>
          <w:rFonts w:ascii="Calibri Light" w:hAnsi="Calibri Light" w:cs="Calibri Light"/>
          <w:sz w:val="24"/>
          <w:szCs w:val="24"/>
        </w:rPr>
        <w:t xml:space="preserve">The Centers Directorate team will provide support during the day time hours Monday- Friday and the Social Development Director will provide support for the prime and overnight shifts. </w:t>
      </w:r>
    </w:p>
    <w:p w:rsidR="007E199C" w:rsidRPr="00E47ABF" w:rsidRDefault="007E199C" w:rsidP="00626A54">
      <w:pPr>
        <w:spacing w:after="240" w:line="240" w:lineRule="auto"/>
        <w:ind w:right="-144"/>
        <w:rPr>
          <w:rFonts w:ascii="Calibri Light" w:hAnsi="Calibri Light" w:cs="Calibri Light"/>
          <w:sz w:val="24"/>
          <w:szCs w:val="24"/>
        </w:rPr>
      </w:pPr>
      <w:r w:rsidRPr="00E47ABF">
        <w:rPr>
          <w:rFonts w:ascii="Calibri Light" w:hAnsi="Calibri Light" w:cs="Calibri Light"/>
          <w:sz w:val="24"/>
          <w:szCs w:val="24"/>
        </w:rPr>
        <w:lastRenderedPageBreak/>
        <w:t xml:space="preserve">When not on Center they will be providing administrative support, coaching and providing support and guidance to the Center Duty Officer/Supervisor while being the </w:t>
      </w:r>
      <w:r w:rsidRPr="00E47ABF">
        <w:rPr>
          <w:rFonts w:ascii="Calibri Light" w:hAnsi="Calibri Light" w:cs="Calibri Light"/>
          <w:b/>
          <w:sz w:val="24"/>
          <w:szCs w:val="24"/>
        </w:rPr>
        <w:t>Point of Contact</w:t>
      </w:r>
      <w:r w:rsidRPr="00E47ABF">
        <w:rPr>
          <w:rFonts w:ascii="Calibri Light" w:hAnsi="Calibri Light" w:cs="Calibri Light"/>
          <w:sz w:val="24"/>
          <w:szCs w:val="24"/>
        </w:rPr>
        <w:t xml:space="preserve"> to the Center Director for all center operations. The Center’s Directorate Team will not be on or near the dormitory areas when on center and will communicate with staff and students via Zoom, Webex or phone. </w:t>
      </w:r>
    </w:p>
    <w:p w:rsidR="00F1781A" w:rsidRPr="0066792C" w:rsidRDefault="00F1781A" w:rsidP="00F1781A">
      <w:pPr>
        <w:pStyle w:val="Heading2"/>
        <w:spacing w:before="0" w:after="120"/>
        <w:jc w:val="left"/>
        <w:rPr>
          <w:color w:val="1F497D" w:themeColor="text2"/>
          <w:spacing w:val="0"/>
          <w:sz w:val="28"/>
        </w:rPr>
      </w:pPr>
      <w:r w:rsidRPr="0066792C">
        <w:rPr>
          <w:caps w:val="0"/>
          <w:color w:val="1F497D" w:themeColor="text2"/>
          <w:spacing w:val="0"/>
          <w:sz w:val="28"/>
        </w:rPr>
        <w:t>Shelter in Place Team</w:t>
      </w:r>
    </w:p>
    <w:p w:rsidR="001424D6" w:rsidRPr="00725074" w:rsidRDefault="001424D6" w:rsidP="00725074">
      <w:pPr>
        <w:spacing w:after="240" w:line="240" w:lineRule="auto"/>
        <w:rPr>
          <w:rFonts w:ascii="Calibri Light" w:hAnsi="Calibri Light" w:cs="Calibri Light"/>
          <w:b/>
          <w:i/>
          <w:sz w:val="24"/>
          <w:szCs w:val="24"/>
          <w:u w:val="single"/>
        </w:rPr>
      </w:pPr>
      <w:r w:rsidRPr="00725074">
        <w:rPr>
          <w:rFonts w:ascii="Calibri Light" w:hAnsi="Calibri Light" w:cs="Calibri Light"/>
          <w:b/>
          <w:i/>
          <w:sz w:val="24"/>
          <w:szCs w:val="24"/>
        </w:rPr>
        <w:t>Shelter in Place Team will consist of staff trained (a total of 9 -12 staff members) to provide necessary services and supervision in residential and will adhere to the following directives:</w:t>
      </w:r>
    </w:p>
    <w:p w:rsidR="001424D6" w:rsidRPr="00E47ABF" w:rsidRDefault="001424D6" w:rsidP="00F02FB2">
      <w:pPr>
        <w:pStyle w:val="ListParagraph"/>
        <w:numPr>
          <w:ilvl w:val="0"/>
          <w:numId w:val="5"/>
        </w:numPr>
        <w:spacing w:after="120" w:line="240" w:lineRule="auto"/>
        <w:ind w:left="360"/>
        <w:contextualSpacing w:val="0"/>
        <w:rPr>
          <w:rFonts w:ascii="Calibri Light" w:hAnsi="Calibri Light" w:cs="Calibri Light"/>
          <w:b/>
          <w:sz w:val="24"/>
          <w:szCs w:val="24"/>
          <w:u w:val="single"/>
        </w:rPr>
      </w:pPr>
      <w:r w:rsidRPr="00E47ABF">
        <w:rPr>
          <w:rFonts w:ascii="Calibri Light" w:hAnsi="Calibri Light" w:cs="Calibri Light"/>
          <w:sz w:val="24"/>
          <w:szCs w:val="24"/>
        </w:rPr>
        <w:t>Once each team member arrives, they will have their temperature taken to ensure that no team member has a fever before being assigned a room. If a team member has a temperature of 100.4 or higher, or reports symptoms associated with COVID-19 infection, that team member will be sent home and will not be able to participate in the 14</w:t>
      </w:r>
      <w:r w:rsidR="008C3244">
        <w:rPr>
          <w:rFonts w:ascii="Calibri Light" w:hAnsi="Calibri Light" w:cs="Calibri Light"/>
          <w:sz w:val="24"/>
          <w:szCs w:val="24"/>
        </w:rPr>
        <w:t>-</w:t>
      </w:r>
      <w:r w:rsidRPr="00E47ABF">
        <w:rPr>
          <w:rFonts w:ascii="Calibri Light" w:hAnsi="Calibri Light" w:cs="Calibri Light"/>
          <w:sz w:val="24"/>
          <w:szCs w:val="24"/>
        </w:rPr>
        <w:t xml:space="preserve">day shelter in place initiative. The staff screening consists of temperature taking and attestation of symptom free status via short questionnaire. </w:t>
      </w:r>
    </w:p>
    <w:p w:rsidR="001424D6" w:rsidRPr="00E47ABF" w:rsidRDefault="001424D6" w:rsidP="00F02FB2">
      <w:pPr>
        <w:pStyle w:val="ListParagraph"/>
        <w:numPr>
          <w:ilvl w:val="0"/>
          <w:numId w:val="5"/>
        </w:numPr>
        <w:spacing w:after="120" w:line="240" w:lineRule="auto"/>
        <w:ind w:left="360"/>
        <w:contextualSpacing w:val="0"/>
        <w:rPr>
          <w:rFonts w:ascii="Calibri Light" w:hAnsi="Calibri Light" w:cs="Calibri Light"/>
          <w:sz w:val="24"/>
          <w:szCs w:val="24"/>
        </w:rPr>
      </w:pPr>
      <w:r w:rsidRPr="00E47ABF">
        <w:rPr>
          <w:rFonts w:ascii="Calibri Light" w:hAnsi="Calibri Light" w:cs="Calibri Light"/>
          <w:sz w:val="24"/>
          <w:szCs w:val="24"/>
        </w:rPr>
        <w:t xml:space="preserve">Efforts will be taken to identify and recruit, when possible, shelter in place team members who have not at the center and/or had contact with others who have been at the center within the prior 5 to 7 days.  </w:t>
      </w:r>
    </w:p>
    <w:p w:rsidR="001424D6" w:rsidRPr="001424D6" w:rsidRDefault="001424D6" w:rsidP="00F02FB2">
      <w:pPr>
        <w:pStyle w:val="ListParagraph"/>
        <w:numPr>
          <w:ilvl w:val="0"/>
          <w:numId w:val="5"/>
        </w:numPr>
        <w:spacing w:after="120" w:line="240" w:lineRule="auto"/>
        <w:ind w:left="360"/>
        <w:contextualSpacing w:val="0"/>
        <w:rPr>
          <w:rFonts w:ascii="Calibri Light" w:hAnsi="Calibri Light" w:cs="Calibri Light"/>
          <w:sz w:val="24"/>
          <w:szCs w:val="24"/>
        </w:rPr>
      </w:pPr>
      <w:r w:rsidRPr="00E47ABF">
        <w:rPr>
          <w:rFonts w:ascii="Calibri Light" w:hAnsi="Calibri Light" w:cs="Calibri Light"/>
          <w:sz w:val="24"/>
          <w:szCs w:val="24"/>
        </w:rPr>
        <w:t xml:space="preserve">Once an individual of the Shelter in Place Team is on center, they will not be allowed to leave Center until the 14 consecutive days. </w:t>
      </w:r>
    </w:p>
    <w:p w:rsidR="001424D6" w:rsidRPr="00E47ABF" w:rsidRDefault="001424D6" w:rsidP="00F02FB2">
      <w:pPr>
        <w:pStyle w:val="ListParagraph"/>
        <w:numPr>
          <w:ilvl w:val="0"/>
          <w:numId w:val="5"/>
        </w:numPr>
        <w:spacing w:after="120" w:line="240" w:lineRule="auto"/>
        <w:ind w:left="360"/>
        <w:contextualSpacing w:val="0"/>
        <w:rPr>
          <w:rFonts w:ascii="Calibri Light" w:hAnsi="Calibri Light" w:cs="Calibri Light"/>
          <w:sz w:val="24"/>
          <w:szCs w:val="24"/>
        </w:rPr>
      </w:pPr>
      <w:r w:rsidRPr="00E47ABF">
        <w:rPr>
          <w:rFonts w:ascii="Calibri Light" w:hAnsi="Calibri Light" w:cs="Calibri Light"/>
          <w:sz w:val="24"/>
          <w:szCs w:val="24"/>
        </w:rPr>
        <w:t>Team members will be assigned 16 hour shifts to work with 8 hours off where they will work only in the dormitories that occupy students. The shifts will be 7AM-11PM and 11PM-3PM, with a two-hour break split between the 16 hour shifts.</w:t>
      </w:r>
    </w:p>
    <w:p w:rsidR="001424D6" w:rsidRPr="001424D6" w:rsidRDefault="001424D6" w:rsidP="00F02FB2">
      <w:pPr>
        <w:pStyle w:val="ListParagraph"/>
        <w:numPr>
          <w:ilvl w:val="0"/>
          <w:numId w:val="5"/>
        </w:numPr>
        <w:spacing w:after="120" w:line="240" w:lineRule="auto"/>
        <w:ind w:left="360"/>
        <w:contextualSpacing w:val="0"/>
        <w:rPr>
          <w:rFonts w:ascii="Calibri Light" w:hAnsi="Calibri Light" w:cs="Calibri Light"/>
          <w:sz w:val="24"/>
          <w:szCs w:val="24"/>
        </w:rPr>
      </w:pPr>
      <w:r w:rsidRPr="00E47ABF">
        <w:rPr>
          <w:rFonts w:ascii="Calibri Light" w:hAnsi="Calibri Light" w:cs="Calibri Light"/>
          <w:sz w:val="24"/>
          <w:szCs w:val="24"/>
        </w:rPr>
        <w:t>Team members will not have contact with other center staff and will remain isolated in their sleeping areas unless they are scheduled to begin work in a Shelter in Place dormitory.</w:t>
      </w:r>
    </w:p>
    <w:p w:rsidR="001424D6" w:rsidRPr="00E47ABF" w:rsidRDefault="001424D6" w:rsidP="00725074">
      <w:pPr>
        <w:pStyle w:val="ListParagraph"/>
        <w:numPr>
          <w:ilvl w:val="0"/>
          <w:numId w:val="5"/>
        </w:numPr>
        <w:spacing w:after="160" w:line="240" w:lineRule="auto"/>
        <w:ind w:left="360"/>
        <w:contextualSpacing w:val="0"/>
        <w:rPr>
          <w:rFonts w:ascii="Calibri Light" w:hAnsi="Calibri Light" w:cs="Calibri Light"/>
          <w:b/>
          <w:sz w:val="24"/>
          <w:szCs w:val="24"/>
          <w:u w:val="single"/>
        </w:rPr>
      </w:pPr>
      <w:r w:rsidRPr="00E47ABF">
        <w:rPr>
          <w:rFonts w:ascii="Calibri Light" w:hAnsi="Calibri Light" w:cs="Calibri Light"/>
          <w:sz w:val="24"/>
          <w:szCs w:val="24"/>
        </w:rPr>
        <w:t xml:space="preserve">During this time frame, two Wellness staff members will be on or on call 24-7. If a team member or student falls ill, they will contact Wellness staff for evaluation. In the event that a team member or student has to be transported to the hospital, after gaining approval from the Wellness Manager and Center Director, they will be transported by a Security Officer who will be wearing PPE, in a designated vehicle that has been modified to limit contact during the pandemic. Staff and students who may require hospitalization will be taken to </w:t>
      </w:r>
      <w:proofErr w:type="spellStart"/>
      <w:r w:rsidR="00725074">
        <w:rPr>
          <w:rFonts w:ascii="Calibri Light" w:hAnsi="Calibri Light" w:cs="Calibri Light"/>
          <w:sz w:val="24"/>
          <w:szCs w:val="24"/>
        </w:rPr>
        <w:t>WeCare</w:t>
      </w:r>
      <w:proofErr w:type="spellEnd"/>
      <w:r w:rsidRPr="00E47ABF">
        <w:rPr>
          <w:rFonts w:ascii="Calibri Light" w:hAnsi="Calibri Light" w:cs="Calibri Light"/>
          <w:sz w:val="24"/>
          <w:szCs w:val="24"/>
        </w:rPr>
        <w:t xml:space="preserve"> Hospital in </w:t>
      </w:r>
      <w:r w:rsidR="00725074">
        <w:rPr>
          <w:rFonts w:ascii="Calibri Light" w:hAnsi="Calibri Light" w:cs="Calibri Light"/>
          <w:sz w:val="24"/>
          <w:szCs w:val="24"/>
        </w:rPr>
        <w:t xml:space="preserve">Sleepy Valley, </w:t>
      </w:r>
      <w:proofErr w:type="spellStart"/>
      <w:r w:rsidR="00725074">
        <w:rPr>
          <w:rFonts w:ascii="Calibri Light" w:hAnsi="Calibri Light" w:cs="Calibri Light"/>
          <w:sz w:val="24"/>
          <w:szCs w:val="24"/>
        </w:rPr>
        <w:t>DownTown</w:t>
      </w:r>
      <w:proofErr w:type="spellEnd"/>
      <w:r w:rsidRPr="00E47ABF">
        <w:rPr>
          <w:rFonts w:ascii="Calibri Light" w:hAnsi="Calibri Light" w:cs="Calibri Light"/>
          <w:sz w:val="24"/>
          <w:szCs w:val="24"/>
        </w:rPr>
        <w:t xml:space="preserve">. The facility is approximately </w:t>
      </w:r>
      <w:r w:rsidR="00725074">
        <w:rPr>
          <w:rFonts w:ascii="Calibri Light" w:hAnsi="Calibri Light" w:cs="Calibri Light"/>
          <w:sz w:val="24"/>
          <w:szCs w:val="24"/>
        </w:rPr>
        <w:t>10</w:t>
      </w:r>
      <w:r w:rsidRPr="00E47ABF">
        <w:rPr>
          <w:rFonts w:ascii="Calibri Light" w:hAnsi="Calibri Light" w:cs="Calibri Light"/>
          <w:sz w:val="24"/>
          <w:szCs w:val="24"/>
        </w:rPr>
        <w:t xml:space="preserve"> minutes from the center.</w:t>
      </w:r>
    </w:p>
    <w:p w:rsidR="001424D6" w:rsidRPr="001424D6" w:rsidRDefault="001424D6" w:rsidP="00725074">
      <w:pPr>
        <w:pStyle w:val="ListParagraph"/>
        <w:numPr>
          <w:ilvl w:val="0"/>
          <w:numId w:val="5"/>
        </w:numPr>
        <w:spacing w:after="120" w:line="240" w:lineRule="auto"/>
        <w:ind w:left="360" w:right="-288"/>
        <w:contextualSpacing w:val="0"/>
        <w:rPr>
          <w:rFonts w:ascii="Calibri Light" w:hAnsi="Calibri Light" w:cs="Calibri Light"/>
          <w:sz w:val="24"/>
          <w:szCs w:val="24"/>
        </w:rPr>
      </w:pPr>
      <w:r w:rsidRPr="00E47ABF">
        <w:rPr>
          <w:rFonts w:ascii="Calibri Light" w:hAnsi="Calibri Light" w:cs="Calibri Light"/>
          <w:sz w:val="24"/>
          <w:szCs w:val="24"/>
        </w:rPr>
        <w:t xml:space="preserve">The Shelter in Place team members and students are not to have in person contact with the Center Duty Officer/Supervisor unless it’s an emergency.  All communication will be done via telephone. </w:t>
      </w:r>
    </w:p>
    <w:p w:rsidR="001424D6" w:rsidRPr="00E47ABF" w:rsidRDefault="001424D6" w:rsidP="00F02FB2">
      <w:pPr>
        <w:pStyle w:val="ListParagraph"/>
        <w:numPr>
          <w:ilvl w:val="0"/>
          <w:numId w:val="5"/>
        </w:numPr>
        <w:spacing w:after="120" w:line="240" w:lineRule="auto"/>
        <w:ind w:left="360"/>
        <w:contextualSpacing w:val="0"/>
        <w:rPr>
          <w:rFonts w:ascii="Calibri Light" w:hAnsi="Calibri Light" w:cs="Calibri Light"/>
          <w:bCs/>
          <w:sz w:val="24"/>
          <w:szCs w:val="24"/>
        </w:rPr>
      </w:pPr>
      <w:r w:rsidRPr="001424D6">
        <w:rPr>
          <w:rFonts w:ascii="Calibri Light" w:hAnsi="Calibri Light" w:cs="Calibri Light"/>
          <w:sz w:val="24"/>
          <w:szCs w:val="24"/>
        </w:rPr>
        <w:t>Center</w:t>
      </w:r>
      <w:r w:rsidRPr="00E47ABF">
        <w:rPr>
          <w:rFonts w:ascii="Calibri Light" w:eastAsia="Times New Roman" w:hAnsi="Calibri Light" w:cs="Calibri Light"/>
          <w:bCs/>
          <w:sz w:val="24"/>
          <w:szCs w:val="24"/>
        </w:rPr>
        <w:t xml:space="preserve"> Duty Officers/Supervisors will make sure that the vendor who is contracted for meals is advised of the appropriate number of meals needed for the Shelter in Place Team and students for each meal. They will also ensure the delivery of the meals to the appropriate individuals while wearing the required PPE eq</w:t>
      </w:r>
      <w:r w:rsidR="00725074">
        <w:rPr>
          <w:rFonts w:ascii="Calibri Light" w:eastAsia="Times New Roman" w:hAnsi="Calibri Light" w:cs="Calibri Light"/>
          <w:bCs/>
          <w:sz w:val="24"/>
          <w:szCs w:val="24"/>
        </w:rPr>
        <w:t>uipment to avoid contamination.</w:t>
      </w:r>
      <w:r w:rsidRPr="00E47ABF">
        <w:rPr>
          <w:rFonts w:ascii="Calibri Light" w:eastAsia="Times New Roman" w:hAnsi="Calibri Light" w:cs="Calibri Light"/>
          <w:bCs/>
          <w:sz w:val="24"/>
          <w:szCs w:val="24"/>
        </w:rPr>
        <w:t xml:space="preserve"> This will include the food and water which will be delivered to the front of the Shelter in Place dormitory.</w:t>
      </w:r>
    </w:p>
    <w:p w:rsidR="001424D6" w:rsidRPr="00E47ABF" w:rsidRDefault="001424D6" w:rsidP="00F02FB2">
      <w:pPr>
        <w:pStyle w:val="ListParagraph"/>
        <w:numPr>
          <w:ilvl w:val="0"/>
          <w:numId w:val="5"/>
        </w:numPr>
        <w:spacing w:after="0" w:line="240" w:lineRule="auto"/>
        <w:ind w:left="360"/>
        <w:rPr>
          <w:rFonts w:ascii="Calibri Light" w:hAnsi="Calibri Light" w:cs="Calibri Light"/>
          <w:bCs/>
          <w:sz w:val="24"/>
          <w:szCs w:val="24"/>
        </w:rPr>
      </w:pPr>
      <w:r w:rsidRPr="00E47ABF">
        <w:rPr>
          <w:rFonts w:ascii="Calibri Light" w:hAnsi="Calibri Light" w:cs="Calibri Light"/>
          <w:color w:val="000000"/>
          <w:sz w:val="24"/>
          <w:szCs w:val="24"/>
        </w:rPr>
        <w:t xml:space="preserve">Staff will be provided with the required PPE. </w:t>
      </w:r>
    </w:p>
    <w:p w:rsidR="001424D6" w:rsidRPr="00E47ABF" w:rsidRDefault="001424D6" w:rsidP="001424D6">
      <w:pPr>
        <w:pStyle w:val="ListParagraph"/>
        <w:spacing w:after="0" w:line="240" w:lineRule="auto"/>
        <w:rPr>
          <w:rFonts w:ascii="Calibri Light" w:hAnsi="Calibri Light" w:cs="Calibri Light"/>
          <w:b/>
          <w:sz w:val="24"/>
          <w:szCs w:val="24"/>
          <w:u w:val="single"/>
        </w:rPr>
      </w:pPr>
    </w:p>
    <w:p w:rsidR="001424D6" w:rsidRPr="0066792C" w:rsidRDefault="001424D6" w:rsidP="00F02FB2">
      <w:pPr>
        <w:spacing w:after="160" w:line="240" w:lineRule="auto"/>
        <w:rPr>
          <w:rFonts w:ascii="Calibri Light" w:hAnsi="Calibri Light" w:cs="Calibri Light"/>
          <w:b/>
          <w:bCs/>
          <w:sz w:val="24"/>
          <w:szCs w:val="24"/>
          <w:u w:val="single"/>
        </w:rPr>
      </w:pPr>
      <w:r w:rsidRPr="0066792C">
        <w:rPr>
          <w:rFonts w:ascii="Calibri Light" w:hAnsi="Calibri Light" w:cs="Calibri Light"/>
          <w:b/>
          <w:bCs/>
          <w:sz w:val="24"/>
          <w:szCs w:val="24"/>
          <w:u w:val="single"/>
        </w:rPr>
        <w:t xml:space="preserve">Non-Shelter in Place Team </w:t>
      </w:r>
      <w:r w:rsidR="0066792C">
        <w:rPr>
          <w:rFonts w:ascii="Calibri Light" w:hAnsi="Calibri Light" w:cs="Calibri Light"/>
          <w:b/>
          <w:bCs/>
          <w:sz w:val="24"/>
          <w:szCs w:val="24"/>
          <w:u w:val="single"/>
        </w:rPr>
        <w:t>Members</w:t>
      </w:r>
      <w:r w:rsidRPr="0066792C">
        <w:rPr>
          <w:rFonts w:ascii="Calibri Light" w:hAnsi="Calibri Light" w:cs="Calibri Light"/>
          <w:b/>
          <w:bCs/>
          <w:sz w:val="24"/>
          <w:szCs w:val="24"/>
          <w:u w:val="single"/>
        </w:rPr>
        <w:t xml:space="preserve"> </w:t>
      </w:r>
    </w:p>
    <w:p w:rsidR="001424D6" w:rsidRPr="00E47ABF" w:rsidRDefault="001424D6" w:rsidP="00F02FB2">
      <w:pPr>
        <w:pStyle w:val="NormalWeb"/>
        <w:numPr>
          <w:ilvl w:val="0"/>
          <w:numId w:val="5"/>
        </w:numPr>
        <w:spacing w:before="0" w:beforeAutospacing="0" w:after="120" w:afterAutospacing="0" w:line="240" w:lineRule="auto"/>
        <w:ind w:left="432"/>
        <w:textAlignment w:val="baseline"/>
        <w:rPr>
          <w:rFonts w:ascii="Calibri Light" w:hAnsi="Calibri Light" w:cs="Calibri Light"/>
        </w:rPr>
      </w:pPr>
      <w:r w:rsidRPr="00E47ABF">
        <w:rPr>
          <w:rFonts w:ascii="Calibri Light" w:hAnsi="Calibri Light" w:cs="Calibri Light"/>
          <w:color w:val="000000"/>
        </w:rPr>
        <w:t xml:space="preserve">Staff Will </w:t>
      </w:r>
      <w:r w:rsidRPr="00E47ABF">
        <w:rPr>
          <w:rFonts w:ascii="Calibri Light" w:hAnsi="Calibri Light" w:cs="Calibri Light"/>
          <w:b/>
          <w:color w:val="FF0000"/>
          <w:u w:val="single"/>
        </w:rPr>
        <w:t>Not</w:t>
      </w:r>
      <w:r w:rsidRPr="00E47ABF">
        <w:rPr>
          <w:rFonts w:ascii="Calibri Light" w:hAnsi="Calibri Light" w:cs="Calibri Light"/>
          <w:color w:val="000000"/>
        </w:rPr>
        <w:t xml:space="preserve"> interact with the Shelter in Place team, or students on Center under any circumstance. If they fail to adhere further action will be taken. </w:t>
      </w:r>
    </w:p>
    <w:p w:rsidR="001424D6" w:rsidRPr="00E47ABF" w:rsidRDefault="001424D6" w:rsidP="00F02FB2">
      <w:pPr>
        <w:pStyle w:val="NormalWeb"/>
        <w:numPr>
          <w:ilvl w:val="0"/>
          <w:numId w:val="5"/>
        </w:numPr>
        <w:spacing w:before="0" w:beforeAutospacing="0" w:after="120" w:afterAutospacing="0" w:line="240" w:lineRule="auto"/>
        <w:ind w:left="432"/>
        <w:textAlignment w:val="baseline"/>
        <w:rPr>
          <w:rFonts w:ascii="Calibri Light" w:hAnsi="Calibri Light" w:cs="Calibri Light"/>
        </w:rPr>
      </w:pPr>
      <w:r w:rsidRPr="00E47ABF">
        <w:rPr>
          <w:rFonts w:ascii="Calibri Light" w:hAnsi="Calibri Light" w:cs="Calibri Light"/>
          <w:color w:val="000000"/>
        </w:rPr>
        <w:t>Residential Staff that are not assigned to the Shelter in Place Team will telework or be assigned other essential duties away from the dormitories.</w:t>
      </w:r>
    </w:p>
    <w:p w:rsidR="001424D6" w:rsidRPr="00E47ABF" w:rsidRDefault="001424D6" w:rsidP="00F02FB2">
      <w:pPr>
        <w:pStyle w:val="NormalWeb"/>
        <w:numPr>
          <w:ilvl w:val="0"/>
          <w:numId w:val="5"/>
        </w:numPr>
        <w:spacing w:before="0" w:beforeAutospacing="0" w:after="120" w:afterAutospacing="0" w:line="240" w:lineRule="auto"/>
        <w:ind w:left="432"/>
        <w:textAlignment w:val="baseline"/>
        <w:rPr>
          <w:rFonts w:ascii="Calibri Light" w:hAnsi="Calibri Light" w:cs="Calibri Light"/>
        </w:rPr>
      </w:pPr>
      <w:r w:rsidRPr="00E47ABF">
        <w:rPr>
          <w:rFonts w:ascii="Calibri Light" w:hAnsi="Calibri Light" w:cs="Calibri Light"/>
          <w:color w:val="000000"/>
        </w:rPr>
        <w:t xml:space="preserve">Staff will follow the Center’s entrance procedure and adhere to it when coming on Center.  Although most of the staff members will be in a “telework status” there will still be a need to have Security, Food Service and Center Administration staff on center.  </w:t>
      </w:r>
    </w:p>
    <w:p w:rsidR="001424D6" w:rsidRPr="00E47ABF" w:rsidRDefault="001424D6" w:rsidP="00F02FB2">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E47ABF">
        <w:rPr>
          <w:rFonts w:ascii="Calibri Light" w:hAnsi="Calibri Light" w:cs="Calibri Light"/>
          <w:color w:val="000000"/>
        </w:rPr>
        <w:t>Staff will be provided with the required PPE, which will be acceptable according to CDC guidelines and requirements.</w:t>
      </w:r>
    </w:p>
    <w:p w:rsidR="001424D6" w:rsidRPr="00E47ABF" w:rsidRDefault="001424D6" w:rsidP="00F02FB2">
      <w:pPr>
        <w:pStyle w:val="NormalWeb"/>
        <w:numPr>
          <w:ilvl w:val="0"/>
          <w:numId w:val="5"/>
        </w:numPr>
        <w:spacing w:before="0" w:beforeAutospacing="0" w:after="120" w:afterAutospacing="0" w:line="240" w:lineRule="auto"/>
        <w:ind w:left="432"/>
        <w:textAlignment w:val="baseline"/>
        <w:rPr>
          <w:rFonts w:ascii="Calibri Light" w:hAnsi="Calibri Light" w:cs="Calibri Light"/>
        </w:rPr>
      </w:pPr>
      <w:r w:rsidRPr="00E47ABF" w:rsidDel="00D06798">
        <w:rPr>
          <w:rFonts w:ascii="Calibri Light" w:hAnsi="Calibri Light" w:cs="Calibri Light"/>
          <w:color w:val="000000"/>
        </w:rPr>
        <w:t xml:space="preserve"> </w:t>
      </w:r>
      <w:r w:rsidRPr="00E47ABF">
        <w:rPr>
          <w:rFonts w:ascii="Calibri Light" w:hAnsi="Calibri Light" w:cs="Calibri Light"/>
          <w:color w:val="000000"/>
        </w:rPr>
        <w:t>Essential staff will telework and when they must report to center, will work amended schedules to reduce occupancy of areas and avoid contact between coworkers</w:t>
      </w:r>
    </w:p>
    <w:p w:rsidR="001424D6" w:rsidRPr="0088292C" w:rsidRDefault="001424D6" w:rsidP="0088292C">
      <w:pPr>
        <w:pStyle w:val="NormalWeb"/>
        <w:numPr>
          <w:ilvl w:val="0"/>
          <w:numId w:val="5"/>
        </w:numPr>
        <w:spacing w:before="0" w:beforeAutospacing="0" w:after="240" w:afterAutospacing="0" w:line="240" w:lineRule="auto"/>
        <w:ind w:left="432"/>
        <w:textAlignment w:val="baseline"/>
        <w:rPr>
          <w:rFonts w:ascii="Calibri Light" w:hAnsi="Calibri Light" w:cs="Calibri Light"/>
        </w:rPr>
      </w:pPr>
      <w:r w:rsidRPr="00E47ABF">
        <w:rPr>
          <w:rFonts w:ascii="Calibri Light" w:hAnsi="Calibri Light" w:cs="Calibri Light"/>
          <w:color w:val="000000"/>
        </w:rPr>
        <w:t xml:space="preserve">In person contact will be kept to a minimum.  Staff members will use cell phones, radios, or computer based platforms to communicate. </w:t>
      </w:r>
    </w:p>
    <w:p w:rsidR="0088292C" w:rsidRDefault="0088292C" w:rsidP="0088292C">
      <w:pPr>
        <w:spacing w:after="160" w:line="240" w:lineRule="auto"/>
        <w:rPr>
          <w:rFonts w:ascii="Calibri Light" w:hAnsi="Calibri Light" w:cs="Calibri Light"/>
          <w:b/>
          <w:bCs/>
          <w:sz w:val="24"/>
          <w:szCs w:val="24"/>
          <w:u w:val="single"/>
        </w:rPr>
      </w:pPr>
      <w:r>
        <w:rPr>
          <w:rFonts w:ascii="Calibri Light" w:hAnsi="Calibri Light" w:cs="Calibri Light"/>
          <w:b/>
          <w:bCs/>
          <w:sz w:val="24"/>
          <w:szCs w:val="24"/>
          <w:u w:val="single"/>
        </w:rPr>
        <w:t>Center Duty Officer (CDO) / Supervisor – 24/7 Center Coverage</w:t>
      </w:r>
    </w:p>
    <w:p w:rsidR="0088292C" w:rsidRPr="0088292C" w:rsidRDefault="0088292C" w:rsidP="0088292C">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88292C">
        <w:rPr>
          <w:rFonts w:ascii="Calibri Light" w:hAnsi="Calibri Light" w:cs="Calibri Light"/>
          <w:color w:val="000000"/>
        </w:rPr>
        <w:t>CDO/Supervisor</w:t>
      </w:r>
      <w:r w:rsidR="00725074">
        <w:rPr>
          <w:rFonts w:ascii="Calibri Light" w:hAnsi="Calibri Light" w:cs="Calibri Light"/>
          <w:color w:val="000000"/>
        </w:rPr>
        <w:t>s</w:t>
      </w:r>
      <w:r w:rsidRPr="0088292C">
        <w:rPr>
          <w:rFonts w:ascii="Calibri Light" w:hAnsi="Calibri Light" w:cs="Calibri Light"/>
          <w:color w:val="000000"/>
        </w:rPr>
        <w:t xml:space="preserve"> must be on Center 24/7 for accountability purposes.</w:t>
      </w:r>
    </w:p>
    <w:p w:rsidR="0088292C" w:rsidRPr="0088292C" w:rsidRDefault="0088292C" w:rsidP="0088292C">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88292C">
        <w:rPr>
          <w:rFonts w:ascii="Calibri Light" w:hAnsi="Calibri Light" w:cs="Calibri Light"/>
          <w:color w:val="000000"/>
        </w:rPr>
        <w:t>CDO/Supervisor</w:t>
      </w:r>
      <w:r w:rsidR="00725074">
        <w:rPr>
          <w:rFonts w:ascii="Calibri Light" w:hAnsi="Calibri Light" w:cs="Calibri Light"/>
          <w:color w:val="000000"/>
        </w:rPr>
        <w:t>s</w:t>
      </w:r>
      <w:r w:rsidRPr="0088292C">
        <w:rPr>
          <w:rFonts w:ascii="Calibri Light" w:hAnsi="Calibri Light" w:cs="Calibri Light"/>
          <w:color w:val="000000"/>
        </w:rPr>
        <w:t xml:space="preserve"> will continue to be the point of contact on Center when the Center Director or his designee (Social Development Director, Director of Programs, or Safety/Security Manager) is not present.</w:t>
      </w:r>
    </w:p>
    <w:p w:rsidR="0088292C" w:rsidRPr="0088292C" w:rsidRDefault="0088292C" w:rsidP="0088292C">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88292C">
        <w:rPr>
          <w:rFonts w:ascii="Calibri Light" w:hAnsi="Calibri Light" w:cs="Calibri Light"/>
          <w:color w:val="000000"/>
        </w:rPr>
        <w:t>CDO/Supervisors will continue to ensure all necessary paperwork is collected and distributed to the proper departments. (The Shelter in Place Team will package the necessary paperwork in an interoffice envelope and leave it on the outside of the front door for the CDO/Supervisor to retrieve.  Communication between the CDO and the Shelter and Place staff will be communicated via telephone and or radio. This will be the same procedure the CDO/Supervisor will follow with the delivery of the food and water)</w:t>
      </w:r>
      <w:r w:rsidR="00344CE5">
        <w:rPr>
          <w:rFonts w:ascii="Calibri Light" w:hAnsi="Calibri Light" w:cs="Calibri Light"/>
          <w:color w:val="000000"/>
        </w:rPr>
        <w:t>.</w:t>
      </w:r>
    </w:p>
    <w:p w:rsidR="0088292C" w:rsidRPr="0088292C" w:rsidRDefault="0088292C" w:rsidP="0088292C">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88292C">
        <w:rPr>
          <w:rFonts w:ascii="Calibri Light" w:hAnsi="Calibri Light" w:cs="Calibri Light"/>
          <w:color w:val="000000"/>
        </w:rPr>
        <w:t>CDO/Supervisors will work a 12</w:t>
      </w:r>
      <w:r w:rsidR="00725074">
        <w:rPr>
          <w:rFonts w:ascii="Calibri Light" w:hAnsi="Calibri Light" w:cs="Calibri Light"/>
          <w:color w:val="000000"/>
        </w:rPr>
        <w:t xml:space="preserve"> hour</w:t>
      </w:r>
      <w:r w:rsidRPr="0088292C">
        <w:rPr>
          <w:rFonts w:ascii="Calibri Light" w:hAnsi="Calibri Light" w:cs="Calibri Light"/>
          <w:color w:val="000000"/>
        </w:rPr>
        <w:t xml:space="preserve"> rotating shift to ensure there is a CDO/Supervisor at all times on Center which will promote Social Distancing by minimizing the amount of time CDO/Supervisors are on Center.  </w:t>
      </w:r>
    </w:p>
    <w:p w:rsidR="0088292C" w:rsidRPr="0088292C" w:rsidRDefault="0088292C" w:rsidP="0088292C">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88292C">
        <w:rPr>
          <w:rFonts w:ascii="Calibri Light" w:hAnsi="Calibri Light" w:cs="Calibri Light"/>
          <w:color w:val="000000"/>
        </w:rPr>
        <w:t>CDO/Supervisors will monitor the non-Shelter in Place team to ensure the assigned tasks are being accomplished, and be point of contact to the CD</w:t>
      </w:r>
      <w:r w:rsidR="00344CE5">
        <w:rPr>
          <w:rFonts w:ascii="Calibri Light" w:hAnsi="Calibri Light" w:cs="Calibri Light"/>
          <w:color w:val="000000"/>
        </w:rPr>
        <w:t>.</w:t>
      </w:r>
    </w:p>
    <w:p w:rsidR="0088292C" w:rsidRPr="00E47ABF" w:rsidRDefault="0088292C" w:rsidP="00344CE5">
      <w:pPr>
        <w:pStyle w:val="NormalWeb"/>
        <w:numPr>
          <w:ilvl w:val="0"/>
          <w:numId w:val="5"/>
        </w:numPr>
        <w:spacing w:before="0" w:beforeAutospacing="0" w:after="240" w:afterAutospacing="0" w:line="240" w:lineRule="auto"/>
        <w:ind w:left="432"/>
        <w:textAlignment w:val="baseline"/>
        <w:rPr>
          <w:rFonts w:ascii="Calibri Light" w:hAnsi="Calibri Light" w:cs="Calibri Light"/>
          <w:bCs/>
        </w:rPr>
      </w:pPr>
      <w:r w:rsidRPr="0088292C">
        <w:rPr>
          <w:rFonts w:ascii="Calibri Light" w:hAnsi="Calibri Light" w:cs="Calibri Light"/>
          <w:color w:val="000000"/>
        </w:rPr>
        <w:t xml:space="preserve">CDO/Supervisors work with shift managers to ensure all logistical and resource needs are met </w:t>
      </w:r>
      <w:r w:rsidRPr="00E47ABF">
        <w:rPr>
          <w:rFonts w:ascii="Calibri Light" w:hAnsi="Calibri Light" w:cs="Calibri Light"/>
          <w:bCs/>
        </w:rPr>
        <w:t xml:space="preserve">for Shelter </w:t>
      </w:r>
      <w:r>
        <w:rPr>
          <w:rFonts w:ascii="Calibri Light" w:hAnsi="Calibri Light" w:cs="Calibri Light"/>
          <w:bCs/>
        </w:rPr>
        <w:t>in</w:t>
      </w:r>
      <w:r w:rsidRPr="00E47ABF">
        <w:rPr>
          <w:rFonts w:ascii="Calibri Light" w:hAnsi="Calibri Light" w:cs="Calibri Light"/>
          <w:bCs/>
        </w:rPr>
        <w:t xml:space="preserve"> Place team and students</w:t>
      </w:r>
      <w:r w:rsidR="00344CE5">
        <w:rPr>
          <w:rFonts w:ascii="Calibri Light" w:hAnsi="Calibri Light" w:cs="Calibri Light"/>
          <w:bCs/>
        </w:rPr>
        <w:t>.</w:t>
      </w:r>
    </w:p>
    <w:p w:rsidR="00344CE5" w:rsidRDefault="00344CE5" w:rsidP="00344CE5">
      <w:pPr>
        <w:spacing w:after="160" w:line="240" w:lineRule="auto"/>
        <w:ind w:left="432"/>
        <w:rPr>
          <w:rFonts w:ascii="Calibri Light" w:hAnsi="Calibri Light" w:cs="Calibri Light"/>
          <w:b/>
          <w:bCs/>
          <w:sz w:val="24"/>
          <w:szCs w:val="24"/>
          <w:u w:val="single"/>
        </w:rPr>
      </w:pPr>
      <w:r>
        <w:rPr>
          <w:rFonts w:ascii="Calibri Light" w:hAnsi="Calibri Light" w:cs="Calibri Light"/>
          <w:b/>
          <w:bCs/>
          <w:sz w:val="24"/>
          <w:szCs w:val="24"/>
          <w:u w:val="single"/>
        </w:rPr>
        <w:t>CDO / Supervisors consist of the following staff:</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eastAsia="Times New Roman" w:hAnsi="Calibri Light" w:cs="Calibri Light"/>
          <w:bCs/>
          <w:sz w:val="24"/>
          <w:szCs w:val="24"/>
        </w:rPr>
        <w:t>John Doe</w:t>
      </w:r>
      <w:r w:rsidR="001929D6">
        <w:rPr>
          <w:rFonts w:ascii="Calibri Light" w:eastAsia="Times New Roman" w:hAnsi="Calibri Light" w:cs="Calibri Light"/>
          <w:bCs/>
          <w:sz w:val="24"/>
          <w:szCs w:val="24"/>
        </w:rPr>
        <w:t xml:space="preserve"> - </w:t>
      </w:r>
      <w:r w:rsidRPr="00E47ABF">
        <w:rPr>
          <w:rFonts w:ascii="Calibri Light" w:eastAsia="Times New Roman" w:hAnsi="Calibri Light" w:cs="Calibri Light"/>
          <w:bCs/>
          <w:sz w:val="24"/>
          <w:szCs w:val="24"/>
        </w:rPr>
        <w:t>F&amp;A Director</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hAnsi="Calibri Light" w:cs="Calibri Light"/>
          <w:bCs/>
          <w:sz w:val="24"/>
          <w:szCs w:val="24"/>
        </w:rPr>
        <w:t>Jane Doe</w:t>
      </w:r>
      <w:r w:rsidR="001929D6">
        <w:rPr>
          <w:rFonts w:ascii="Calibri Light" w:hAnsi="Calibri Light" w:cs="Calibri Light"/>
          <w:bCs/>
          <w:sz w:val="24"/>
          <w:szCs w:val="24"/>
        </w:rPr>
        <w:t xml:space="preserve"> - </w:t>
      </w:r>
      <w:r w:rsidRPr="00E47ABF">
        <w:rPr>
          <w:rFonts w:ascii="Calibri Light" w:hAnsi="Calibri Light" w:cs="Calibri Light"/>
          <w:bCs/>
          <w:sz w:val="24"/>
          <w:szCs w:val="24"/>
        </w:rPr>
        <w:t>Programs Director</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hAnsi="Calibri Light" w:cs="Calibri Light"/>
          <w:bCs/>
          <w:sz w:val="24"/>
          <w:szCs w:val="24"/>
        </w:rPr>
        <w:t>Jill Doe</w:t>
      </w:r>
      <w:r w:rsidR="001929D6">
        <w:rPr>
          <w:rFonts w:ascii="Calibri Light" w:hAnsi="Calibri Light" w:cs="Calibri Light"/>
          <w:bCs/>
          <w:sz w:val="24"/>
          <w:szCs w:val="24"/>
        </w:rPr>
        <w:t xml:space="preserve"> - </w:t>
      </w:r>
      <w:r w:rsidRPr="00E47ABF">
        <w:rPr>
          <w:rFonts w:ascii="Calibri Light" w:hAnsi="Calibri Light" w:cs="Calibri Light"/>
          <w:bCs/>
          <w:sz w:val="24"/>
          <w:szCs w:val="24"/>
        </w:rPr>
        <w:t>Social Development Director</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hAnsi="Calibri Light" w:cs="Calibri Light"/>
          <w:bCs/>
          <w:sz w:val="24"/>
          <w:szCs w:val="24"/>
        </w:rPr>
        <w:lastRenderedPageBreak/>
        <w:t>Jason Doe</w:t>
      </w:r>
      <w:r w:rsidR="001929D6">
        <w:rPr>
          <w:rFonts w:ascii="Calibri Light" w:hAnsi="Calibri Light" w:cs="Calibri Light"/>
          <w:bCs/>
          <w:sz w:val="24"/>
          <w:szCs w:val="24"/>
        </w:rPr>
        <w:t xml:space="preserve"> - </w:t>
      </w:r>
      <w:r w:rsidRPr="00E47ABF">
        <w:rPr>
          <w:rFonts w:ascii="Calibri Light" w:hAnsi="Calibri Light" w:cs="Calibri Light"/>
          <w:bCs/>
          <w:sz w:val="24"/>
          <w:szCs w:val="24"/>
        </w:rPr>
        <w:t>Counseling Supervisor</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hAnsi="Calibri Light" w:cs="Calibri Light"/>
          <w:bCs/>
          <w:sz w:val="24"/>
          <w:szCs w:val="24"/>
        </w:rPr>
        <w:t>Jacob Doe</w:t>
      </w:r>
      <w:r w:rsidR="001929D6">
        <w:rPr>
          <w:rFonts w:ascii="Calibri Light" w:hAnsi="Calibri Light" w:cs="Calibri Light"/>
          <w:bCs/>
          <w:sz w:val="24"/>
          <w:szCs w:val="24"/>
        </w:rPr>
        <w:t xml:space="preserve"> - </w:t>
      </w:r>
      <w:r w:rsidRPr="00E47ABF">
        <w:rPr>
          <w:rFonts w:ascii="Calibri Light" w:hAnsi="Calibri Light" w:cs="Calibri Light"/>
          <w:bCs/>
          <w:sz w:val="24"/>
          <w:szCs w:val="24"/>
        </w:rPr>
        <w:t>CTT Manager</w:t>
      </w:r>
    </w:p>
    <w:p w:rsidR="00344CE5" w:rsidRPr="00E47ABF" w:rsidRDefault="00344CE5" w:rsidP="00344CE5">
      <w:pPr>
        <w:pStyle w:val="ListParagraph"/>
        <w:numPr>
          <w:ilvl w:val="1"/>
          <w:numId w:val="6"/>
        </w:numPr>
        <w:spacing w:after="0" w:line="240" w:lineRule="auto"/>
        <w:ind w:left="792"/>
        <w:rPr>
          <w:rFonts w:ascii="Calibri Light" w:hAnsi="Calibri Light" w:cs="Calibri Light"/>
          <w:bCs/>
          <w:sz w:val="24"/>
          <w:szCs w:val="24"/>
        </w:rPr>
      </w:pPr>
      <w:r>
        <w:rPr>
          <w:rFonts w:ascii="Calibri Light" w:hAnsi="Calibri Light" w:cs="Calibri Light"/>
          <w:bCs/>
          <w:sz w:val="24"/>
          <w:szCs w:val="24"/>
        </w:rPr>
        <w:t>Janice Doe</w:t>
      </w:r>
      <w:r w:rsidR="001929D6">
        <w:rPr>
          <w:rFonts w:ascii="Calibri Light" w:hAnsi="Calibri Light" w:cs="Calibri Light"/>
          <w:bCs/>
          <w:sz w:val="24"/>
          <w:szCs w:val="24"/>
        </w:rPr>
        <w:t xml:space="preserve"> - </w:t>
      </w:r>
      <w:r w:rsidRPr="00E47ABF">
        <w:rPr>
          <w:rFonts w:ascii="Calibri Light" w:hAnsi="Calibri Light" w:cs="Calibri Light"/>
          <w:bCs/>
          <w:sz w:val="24"/>
          <w:szCs w:val="24"/>
        </w:rPr>
        <w:t>Academic Manager</w:t>
      </w:r>
    </w:p>
    <w:p w:rsidR="00344CE5" w:rsidRPr="00E47ABF" w:rsidRDefault="00145F00" w:rsidP="00BA3D50">
      <w:pPr>
        <w:pStyle w:val="ListParagraph"/>
        <w:numPr>
          <w:ilvl w:val="1"/>
          <w:numId w:val="6"/>
        </w:numPr>
        <w:spacing w:after="240" w:line="240" w:lineRule="auto"/>
        <w:ind w:left="792"/>
        <w:rPr>
          <w:rFonts w:ascii="Calibri Light" w:hAnsi="Calibri Light" w:cs="Calibri Light"/>
          <w:bCs/>
          <w:sz w:val="24"/>
          <w:szCs w:val="24"/>
        </w:rPr>
      </w:pPr>
      <w:r>
        <w:rPr>
          <w:rFonts w:ascii="Calibri Light" w:hAnsi="Calibri Light" w:cs="Calibri Light"/>
          <w:bCs/>
          <w:sz w:val="24"/>
          <w:szCs w:val="24"/>
        </w:rPr>
        <w:t>Justin Doe</w:t>
      </w:r>
      <w:r w:rsidR="001929D6">
        <w:rPr>
          <w:rFonts w:ascii="Calibri Light" w:hAnsi="Calibri Light" w:cs="Calibri Light"/>
          <w:bCs/>
          <w:sz w:val="24"/>
          <w:szCs w:val="24"/>
        </w:rPr>
        <w:t xml:space="preserve"> - </w:t>
      </w:r>
      <w:r w:rsidR="00344CE5" w:rsidRPr="00E47ABF">
        <w:rPr>
          <w:rFonts w:ascii="Calibri Light" w:hAnsi="Calibri Light" w:cs="Calibri Light"/>
          <w:bCs/>
          <w:sz w:val="24"/>
          <w:szCs w:val="24"/>
        </w:rPr>
        <w:t>Food Services Manager</w:t>
      </w:r>
    </w:p>
    <w:p w:rsidR="00BA3D50" w:rsidRDefault="00BA3D50" w:rsidP="00BA3D50">
      <w:pPr>
        <w:spacing w:after="160" w:line="240" w:lineRule="auto"/>
        <w:rPr>
          <w:rFonts w:ascii="Calibri Light" w:hAnsi="Calibri Light" w:cs="Calibri Light"/>
          <w:b/>
          <w:bCs/>
          <w:sz w:val="24"/>
          <w:szCs w:val="24"/>
          <w:u w:val="single"/>
        </w:rPr>
      </w:pPr>
      <w:r>
        <w:rPr>
          <w:rFonts w:ascii="Calibri Light" w:hAnsi="Calibri Light" w:cs="Calibri Light"/>
          <w:b/>
          <w:bCs/>
          <w:sz w:val="24"/>
          <w:szCs w:val="24"/>
          <w:u w:val="single"/>
        </w:rPr>
        <w:t>Shift Managers 24</w:t>
      </w:r>
      <w:r w:rsidR="00914064">
        <w:rPr>
          <w:rFonts w:ascii="Calibri Light" w:hAnsi="Calibri Light" w:cs="Calibri Light"/>
          <w:b/>
          <w:bCs/>
          <w:sz w:val="24"/>
          <w:szCs w:val="24"/>
          <w:u w:val="single"/>
        </w:rPr>
        <w:t>/</w:t>
      </w:r>
      <w:r>
        <w:rPr>
          <w:rFonts w:ascii="Calibri Light" w:hAnsi="Calibri Light" w:cs="Calibri Light"/>
          <w:b/>
          <w:bCs/>
          <w:sz w:val="24"/>
          <w:szCs w:val="24"/>
          <w:u w:val="single"/>
        </w:rPr>
        <w:t>7 Center Coverage</w:t>
      </w:r>
    </w:p>
    <w:p w:rsidR="00BA3D50" w:rsidRPr="00BA3D50" w:rsidRDefault="00BA3D50" w:rsidP="001929D6">
      <w:pPr>
        <w:pStyle w:val="NormalWeb"/>
        <w:numPr>
          <w:ilvl w:val="0"/>
          <w:numId w:val="5"/>
        </w:numPr>
        <w:spacing w:before="0" w:beforeAutospacing="0" w:after="80" w:afterAutospacing="0" w:line="240" w:lineRule="auto"/>
        <w:ind w:left="432"/>
        <w:textAlignment w:val="baseline"/>
        <w:rPr>
          <w:rFonts w:ascii="Calibri Light" w:hAnsi="Calibri Light" w:cs="Calibri Light"/>
          <w:color w:val="000000"/>
        </w:rPr>
      </w:pPr>
      <w:r w:rsidRPr="00BA3D50">
        <w:rPr>
          <w:rFonts w:ascii="Calibri Light" w:hAnsi="Calibri Light" w:cs="Calibri Light"/>
          <w:color w:val="000000"/>
        </w:rPr>
        <w:t>Ensure Shelter in place team have a</w:t>
      </w:r>
      <w:r w:rsidR="001929D6">
        <w:rPr>
          <w:rFonts w:ascii="Calibri Light" w:hAnsi="Calibri Light" w:cs="Calibri Light"/>
          <w:color w:val="000000"/>
        </w:rPr>
        <w:t>ll resources and support needed</w:t>
      </w:r>
    </w:p>
    <w:p w:rsidR="00BA3D50" w:rsidRPr="00BA3D50" w:rsidRDefault="00BA3D50" w:rsidP="001929D6">
      <w:pPr>
        <w:pStyle w:val="NormalWeb"/>
        <w:numPr>
          <w:ilvl w:val="0"/>
          <w:numId w:val="5"/>
        </w:numPr>
        <w:spacing w:before="0" w:beforeAutospacing="0" w:after="80" w:afterAutospacing="0" w:line="240" w:lineRule="auto"/>
        <w:ind w:left="432"/>
        <w:textAlignment w:val="baseline"/>
        <w:rPr>
          <w:rFonts w:ascii="Calibri Light" w:hAnsi="Calibri Light" w:cs="Calibri Light"/>
          <w:color w:val="000000"/>
        </w:rPr>
      </w:pPr>
      <w:r w:rsidRPr="00BA3D50">
        <w:rPr>
          <w:rFonts w:ascii="Calibri Light" w:hAnsi="Calibri Light" w:cs="Calibri Light"/>
          <w:color w:val="000000"/>
        </w:rPr>
        <w:t>On call for emergencies</w:t>
      </w:r>
    </w:p>
    <w:p w:rsidR="00BA3D50" w:rsidRPr="00E47ABF" w:rsidRDefault="00BA3D50" w:rsidP="001929D6">
      <w:pPr>
        <w:pStyle w:val="NormalWeb"/>
        <w:numPr>
          <w:ilvl w:val="0"/>
          <w:numId w:val="5"/>
        </w:numPr>
        <w:spacing w:before="0" w:beforeAutospacing="0" w:after="240" w:afterAutospacing="0" w:line="240" w:lineRule="auto"/>
        <w:ind w:left="432"/>
        <w:textAlignment w:val="baseline"/>
        <w:rPr>
          <w:rFonts w:ascii="Calibri Light" w:hAnsi="Calibri Light" w:cs="Calibri Light"/>
          <w:bCs/>
        </w:rPr>
      </w:pPr>
      <w:r w:rsidRPr="00BA3D50">
        <w:rPr>
          <w:rFonts w:ascii="Calibri Light" w:hAnsi="Calibri Light" w:cs="Calibri Light"/>
          <w:color w:val="000000"/>
        </w:rPr>
        <w:t>Coordinating</w:t>
      </w:r>
      <w:r w:rsidRPr="00E47ABF">
        <w:rPr>
          <w:rFonts w:ascii="Calibri Light" w:hAnsi="Calibri Light" w:cs="Calibri Light"/>
          <w:bCs/>
        </w:rPr>
        <w:t xml:space="preserve"> all reporting and documentation required per shift</w:t>
      </w:r>
    </w:p>
    <w:p w:rsidR="00914064" w:rsidRPr="00914064" w:rsidRDefault="00914064" w:rsidP="00914064">
      <w:pPr>
        <w:spacing w:after="160" w:line="240" w:lineRule="auto"/>
        <w:rPr>
          <w:rFonts w:ascii="Calibri Light" w:hAnsi="Calibri Light" w:cs="Calibri Light"/>
          <w:b/>
          <w:bCs/>
          <w:sz w:val="24"/>
          <w:szCs w:val="24"/>
          <w:u w:val="single"/>
        </w:rPr>
      </w:pPr>
      <w:r>
        <w:rPr>
          <w:rFonts w:ascii="Calibri Light" w:hAnsi="Calibri Light" w:cs="Calibri Light"/>
          <w:b/>
          <w:bCs/>
          <w:sz w:val="24"/>
          <w:szCs w:val="24"/>
          <w:u w:val="single"/>
        </w:rPr>
        <w:t>Security</w:t>
      </w:r>
      <w:r w:rsidRPr="00914064">
        <w:rPr>
          <w:rFonts w:ascii="Calibri Light" w:hAnsi="Calibri Light" w:cs="Calibri Light"/>
          <w:b/>
          <w:bCs/>
          <w:sz w:val="24"/>
          <w:szCs w:val="24"/>
          <w:u w:val="single"/>
        </w:rPr>
        <w:t xml:space="preserve"> 24</w:t>
      </w:r>
      <w:r>
        <w:rPr>
          <w:rFonts w:ascii="Calibri Light" w:hAnsi="Calibri Light" w:cs="Calibri Light"/>
          <w:b/>
          <w:bCs/>
          <w:sz w:val="24"/>
          <w:szCs w:val="24"/>
          <w:u w:val="single"/>
        </w:rPr>
        <w:t>/</w:t>
      </w:r>
      <w:r w:rsidRPr="00914064">
        <w:rPr>
          <w:rFonts w:ascii="Calibri Light" w:hAnsi="Calibri Light" w:cs="Calibri Light"/>
          <w:b/>
          <w:bCs/>
          <w:sz w:val="24"/>
          <w:szCs w:val="24"/>
          <w:u w:val="single"/>
        </w:rPr>
        <w:t>7 Center Coverage</w:t>
      </w:r>
    </w:p>
    <w:p w:rsidR="00914064" w:rsidRPr="00914064" w:rsidRDefault="00914064" w:rsidP="00914064">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914064">
        <w:rPr>
          <w:rFonts w:ascii="Calibri Light" w:hAnsi="Calibri Light" w:cs="Calibri Light"/>
          <w:color w:val="000000"/>
        </w:rPr>
        <w:t>Security staff will work 12 hour shifts for 3 days for a total of 36 hours. The staff will work 4 hours one day to complete 40 hours. This will allow security to promote Social Distancing by being away from the Center for 3 ½ days but maintaining proper coverage for the Center.</w:t>
      </w:r>
    </w:p>
    <w:p w:rsidR="00914064" w:rsidRPr="00914064" w:rsidRDefault="00914064" w:rsidP="00914064">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914064">
        <w:rPr>
          <w:rFonts w:ascii="Calibri Light" w:hAnsi="Calibri Light" w:cs="Calibri Light"/>
          <w:color w:val="000000"/>
        </w:rPr>
        <w:t>Security staff will continue to man the Welcome Center to monitor the cameras and alarm systems on Center, as well as following the Center’s Entry Plan for all staff and visitors.</w:t>
      </w:r>
    </w:p>
    <w:p w:rsidR="00914064" w:rsidRPr="00914064" w:rsidRDefault="00914064" w:rsidP="00914064">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914064">
        <w:rPr>
          <w:rFonts w:ascii="Calibri Light" w:hAnsi="Calibri Light" w:cs="Calibri Light"/>
          <w:color w:val="000000"/>
        </w:rPr>
        <w:t>Security staff will continue to patrol the Center to ensure no intruders or property damage is detected at the Center.</w:t>
      </w:r>
    </w:p>
    <w:p w:rsidR="00914064" w:rsidRPr="00914064" w:rsidRDefault="00914064" w:rsidP="00914064">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914064">
        <w:rPr>
          <w:rFonts w:ascii="Calibri Light" w:hAnsi="Calibri Light" w:cs="Calibri Light"/>
          <w:color w:val="000000"/>
        </w:rPr>
        <w:t>Security will not come in to contact with the Shelter in Place Team and the students unless there is an emergency.</w:t>
      </w:r>
    </w:p>
    <w:p w:rsidR="00914064" w:rsidRPr="00914064" w:rsidRDefault="00914064" w:rsidP="00914064">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914064">
        <w:rPr>
          <w:rFonts w:ascii="Calibri Light" w:hAnsi="Calibri Light" w:cs="Calibri Light"/>
          <w:color w:val="000000"/>
        </w:rPr>
        <w:t>Security will report any and all issues to the CDO/Supervisor on the Center.</w:t>
      </w:r>
    </w:p>
    <w:p w:rsidR="00914064" w:rsidRPr="00E47ABF" w:rsidRDefault="00914064" w:rsidP="001929D6">
      <w:pPr>
        <w:pStyle w:val="NormalWeb"/>
        <w:numPr>
          <w:ilvl w:val="0"/>
          <w:numId w:val="5"/>
        </w:numPr>
        <w:spacing w:before="0" w:beforeAutospacing="0" w:after="240" w:afterAutospacing="0" w:line="252" w:lineRule="auto"/>
        <w:ind w:left="432"/>
        <w:textAlignment w:val="baseline"/>
        <w:rPr>
          <w:rFonts w:ascii="Calibri Light" w:hAnsi="Calibri Light" w:cs="Calibri Light"/>
          <w:bCs/>
        </w:rPr>
      </w:pPr>
      <w:r w:rsidRPr="00914064">
        <w:rPr>
          <w:rFonts w:ascii="Calibri Light" w:hAnsi="Calibri Light" w:cs="Calibri Light"/>
          <w:color w:val="000000"/>
        </w:rPr>
        <w:t>Security will transport any ill staff or student to the hospital once authorized by the CDO/Supervisor, Wellness Manager, and Center Director. The security staff will use the designated vehicles for the transport and utilize the PPE provided in the vehicles to ensure Social</w:t>
      </w:r>
      <w:r w:rsidRPr="00E47ABF">
        <w:rPr>
          <w:rFonts w:ascii="Calibri Light" w:hAnsi="Calibri Light" w:cs="Calibri Light"/>
          <w:bCs/>
        </w:rPr>
        <w:t xml:space="preserve"> Distancing and protection.</w:t>
      </w:r>
    </w:p>
    <w:p w:rsidR="007943F8" w:rsidRPr="00914064" w:rsidRDefault="00213510" w:rsidP="007943F8">
      <w:pPr>
        <w:spacing w:after="160" w:line="240" w:lineRule="auto"/>
        <w:rPr>
          <w:rFonts w:ascii="Calibri Light" w:hAnsi="Calibri Light" w:cs="Calibri Light"/>
          <w:b/>
          <w:bCs/>
          <w:sz w:val="24"/>
          <w:szCs w:val="24"/>
          <w:u w:val="single"/>
        </w:rPr>
      </w:pPr>
      <w:r>
        <w:rPr>
          <w:rFonts w:ascii="Calibri Light" w:hAnsi="Calibri Light" w:cs="Calibri Light"/>
          <w:b/>
          <w:bCs/>
          <w:sz w:val="24"/>
          <w:szCs w:val="24"/>
          <w:u w:val="single"/>
        </w:rPr>
        <w:t>Shelter in Place Support Staff Duties</w:t>
      </w:r>
    </w:p>
    <w:p w:rsidR="00773EF7" w:rsidRPr="00773EF7" w:rsidRDefault="00773EF7" w:rsidP="00773EF7">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773EF7">
        <w:rPr>
          <w:rFonts w:ascii="Calibri Light" w:hAnsi="Calibri Light" w:cs="Calibri Light"/>
          <w:color w:val="000000"/>
        </w:rPr>
        <w:t xml:space="preserve">The Center Director (CD), Finance and Administration Director (F&amp;A) Administrative Assistants will support the Social Development Director and Safety/Security Manager during the week days with the normal day to day operations.  </w:t>
      </w:r>
    </w:p>
    <w:p w:rsidR="00773EF7" w:rsidRPr="00773EF7" w:rsidRDefault="00773EF7" w:rsidP="00773EF7">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773EF7">
        <w:rPr>
          <w:rFonts w:ascii="Calibri Light" w:hAnsi="Calibri Light" w:cs="Calibri Light"/>
          <w:color w:val="000000"/>
        </w:rPr>
        <w:t>F&amp;A Admin</w:t>
      </w:r>
      <w:r w:rsidR="001929D6">
        <w:rPr>
          <w:rFonts w:ascii="Calibri Light" w:hAnsi="Calibri Light" w:cs="Calibri Light"/>
          <w:color w:val="000000"/>
        </w:rPr>
        <w:t>istrative</w:t>
      </w:r>
      <w:r w:rsidRPr="00773EF7">
        <w:rPr>
          <w:rFonts w:ascii="Calibri Light" w:hAnsi="Calibri Light" w:cs="Calibri Light"/>
          <w:color w:val="000000"/>
        </w:rPr>
        <w:t xml:space="preserve"> Assistant will assist in obtaining supplies for Residential Advisors to complete the tasks assigned.  </w:t>
      </w:r>
    </w:p>
    <w:p w:rsidR="00773EF7" w:rsidRPr="00773EF7" w:rsidRDefault="00773EF7" w:rsidP="00773EF7">
      <w:pPr>
        <w:pStyle w:val="NormalWeb"/>
        <w:numPr>
          <w:ilvl w:val="0"/>
          <w:numId w:val="5"/>
        </w:numPr>
        <w:spacing w:before="0" w:beforeAutospacing="0" w:after="120" w:afterAutospacing="0" w:line="240" w:lineRule="auto"/>
        <w:ind w:left="432"/>
        <w:textAlignment w:val="baseline"/>
        <w:rPr>
          <w:rFonts w:ascii="Calibri Light" w:hAnsi="Calibri Light" w:cs="Calibri Light"/>
          <w:color w:val="000000"/>
        </w:rPr>
      </w:pPr>
      <w:r w:rsidRPr="00773EF7">
        <w:rPr>
          <w:rFonts w:ascii="Calibri Light" w:hAnsi="Calibri Light" w:cs="Calibri Light"/>
          <w:color w:val="000000"/>
        </w:rPr>
        <w:t xml:space="preserve">F&amp;A Assistant will also be the point of contact for the Shelter in Place Team if they run out of any supplies or toiletries that are needed for the team. </w:t>
      </w:r>
    </w:p>
    <w:p w:rsidR="0088292C" w:rsidRPr="00773EF7" w:rsidRDefault="00773EF7" w:rsidP="00773EF7">
      <w:pPr>
        <w:pStyle w:val="NormalWeb"/>
        <w:numPr>
          <w:ilvl w:val="0"/>
          <w:numId w:val="5"/>
        </w:numPr>
        <w:spacing w:before="0" w:beforeAutospacing="0" w:after="240" w:afterAutospacing="0" w:line="240" w:lineRule="auto"/>
        <w:ind w:left="432"/>
        <w:textAlignment w:val="baseline"/>
        <w:rPr>
          <w:rFonts w:ascii="Calibri Light" w:hAnsi="Calibri Light" w:cs="Calibri Light"/>
        </w:rPr>
      </w:pPr>
      <w:r w:rsidRPr="00773EF7">
        <w:rPr>
          <w:rFonts w:ascii="Calibri Light" w:hAnsi="Calibri Light" w:cs="Calibri Light"/>
          <w:color w:val="000000"/>
        </w:rPr>
        <w:t>These</w:t>
      </w:r>
      <w:r w:rsidRPr="00773EF7">
        <w:rPr>
          <w:rFonts w:ascii="Calibri Light" w:hAnsi="Calibri Light" w:cs="Calibri Light"/>
          <w:bCs/>
        </w:rPr>
        <w:t xml:space="preserve"> staff members will primarily be working in a Telework status.</w:t>
      </w:r>
    </w:p>
    <w:p w:rsidR="00773EF7" w:rsidRPr="00914064" w:rsidRDefault="00773EF7" w:rsidP="00773EF7">
      <w:pPr>
        <w:spacing w:after="160" w:line="240" w:lineRule="auto"/>
        <w:rPr>
          <w:rFonts w:ascii="Calibri Light" w:hAnsi="Calibri Light" w:cs="Calibri Light"/>
          <w:b/>
          <w:bCs/>
          <w:sz w:val="24"/>
          <w:szCs w:val="24"/>
          <w:u w:val="single"/>
        </w:rPr>
      </w:pPr>
      <w:r>
        <w:rPr>
          <w:rFonts w:ascii="Calibri Light" w:hAnsi="Calibri Light" w:cs="Calibri Light"/>
          <w:b/>
          <w:bCs/>
          <w:sz w:val="24"/>
          <w:szCs w:val="24"/>
          <w:u w:val="single"/>
        </w:rPr>
        <w:t>Enhanced Cleaning Plans</w:t>
      </w:r>
    </w:p>
    <w:p w:rsidR="00364387" w:rsidRPr="00E47ABF" w:rsidRDefault="00364387" w:rsidP="008A6954">
      <w:pPr>
        <w:pStyle w:val="NormalWeb"/>
        <w:numPr>
          <w:ilvl w:val="0"/>
          <w:numId w:val="5"/>
        </w:numPr>
        <w:spacing w:before="0" w:beforeAutospacing="0" w:after="240" w:afterAutospacing="0" w:line="240" w:lineRule="auto"/>
        <w:ind w:left="432"/>
        <w:textAlignment w:val="baseline"/>
        <w:rPr>
          <w:rFonts w:ascii="Calibri Light" w:hAnsi="Calibri Light" w:cs="Calibri Light"/>
          <w:bCs/>
        </w:rPr>
      </w:pPr>
      <w:r w:rsidRPr="00E47ABF">
        <w:rPr>
          <w:rFonts w:ascii="Calibri Light" w:hAnsi="Calibri Light" w:cs="Calibri Light"/>
          <w:bCs/>
        </w:rPr>
        <w:t>Professional Cleaner will clean bathrooms and hallways on Shelter in place dormitories daily.</w:t>
      </w:r>
    </w:p>
    <w:p w:rsidR="00364387" w:rsidRPr="00E47ABF" w:rsidRDefault="00364387" w:rsidP="00364387">
      <w:pPr>
        <w:pStyle w:val="ListParagraph"/>
        <w:spacing w:after="0" w:line="240" w:lineRule="auto"/>
        <w:rPr>
          <w:rFonts w:ascii="Calibri Light" w:eastAsia="Times New Roman" w:hAnsi="Calibri Light" w:cs="Calibri Light"/>
          <w:bCs/>
          <w:sz w:val="24"/>
          <w:szCs w:val="24"/>
        </w:rPr>
      </w:pPr>
    </w:p>
    <w:p w:rsidR="00364387" w:rsidRPr="00E47ABF" w:rsidRDefault="00364387" w:rsidP="00364387">
      <w:pPr>
        <w:pStyle w:val="NormalWeb"/>
        <w:numPr>
          <w:ilvl w:val="0"/>
          <w:numId w:val="5"/>
        </w:numPr>
        <w:spacing w:before="0" w:beforeAutospacing="0" w:after="120" w:afterAutospacing="0" w:line="240" w:lineRule="auto"/>
        <w:ind w:left="432"/>
        <w:textAlignment w:val="baseline"/>
        <w:rPr>
          <w:rFonts w:ascii="Calibri Light" w:hAnsi="Calibri Light" w:cs="Calibri Light"/>
          <w:bCs/>
        </w:rPr>
      </w:pPr>
      <w:r w:rsidRPr="00E47ABF">
        <w:rPr>
          <w:rFonts w:ascii="Calibri Light" w:hAnsi="Calibri Light" w:cs="Calibri Light"/>
          <w:bCs/>
        </w:rPr>
        <w:t>Each student and shelter in place staff has been or will be issued their own shelter in place kit.  The kit will include the following:</w:t>
      </w:r>
    </w:p>
    <w:p w:rsidR="00364387" w:rsidRPr="00E47ABF" w:rsidRDefault="00364387" w:rsidP="00856F97">
      <w:pPr>
        <w:pStyle w:val="ListParagraph"/>
        <w:numPr>
          <w:ilvl w:val="1"/>
          <w:numId w:val="9"/>
        </w:numPr>
        <w:spacing w:after="60" w:line="240" w:lineRule="auto"/>
        <w:rPr>
          <w:rFonts w:ascii="Calibri Light" w:eastAsia="Times New Roman" w:hAnsi="Calibri Light" w:cs="Calibri Light"/>
          <w:b/>
          <w:bCs/>
          <w:sz w:val="24"/>
          <w:szCs w:val="24"/>
        </w:rPr>
      </w:pPr>
      <w:r w:rsidRPr="00E47ABF">
        <w:rPr>
          <w:rFonts w:ascii="Calibri Light" w:eastAsia="Times New Roman" w:hAnsi="Calibri Light" w:cs="Calibri Light"/>
          <w:b/>
          <w:bCs/>
          <w:sz w:val="24"/>
          <w:szCs w:val="24"/>
        </w:rPr>
        <w:t>Facemasks</w:t>
      </w:r>
    </w:p>
    <w:p w:rsidR="00364387" w:rsidRPr="00E47ABF" w:rsidRDefault="00364387" w:rsidP="00856F97">
      <w:pPr>
        <w:pStyle w:val="ListParagraph"/>
        <w:numPr>
          <w:ilvl w:val="1"/>
          <w:numId w:val="9"/>
        </w:numPr>
        <w:spacing w:after="60" w:line="240" w:lineRule="auto"/>
        <w:rPr>
          <w:rFonts w:ascii="Calibri Light" w:eastAsia="Times New Roman" w:hAnsi="Calibri Light" w:cs="Calibri Light"/>
          <w:b/>
          <w:bCs/>
          <w:sz w:val="24"/>
          <w:szCs w:val="24"/>
        </w:rPr>
      </w:pPr>
      <w:r w:rsidRPr="00E47ABF">
        <w:rPr>
          <w:rFonts w:ascii="Calibri Light" w:eastAsia="Times New Roman" w:hAnsi="Calibri Light" w:cs="Calibri Light"/>
          <w:b/>
          <w:bCs/>
          <w:sz w:val="24"/>
          <w:szCs w:val="24"/>
        </w:rPr>
        <w:t>Gloves</w:t>
      </w:r>
    </w:p>
    <w:p w:rsidR="00364387" w:rsidRPr="00E47ABF" w:rsidRDefault="00364387" w:rsidP="00856F97">
      <w:pPr>
        <w:pStyle w:val="ListParagraph"/>
        <w:numPr>
          <w:ilvl w:val="1"/>
          <w:numId w:val="9"/>
        </w:numPr>
        <w:spacing w:after="60" w:line="240" w:lineRule="auto"/>
        <w:rPr>
          <w:rFonts w:ascii="Calibri Light" w:eastAsia="Times New Roman" w:hAnsi="Calibri Light" w:cs="Calibri Light"/>
          <w:b/>
          <w:bCs/>
          <w:sz w:val="24"/>
          <w:szCs w:val="24"/>
        </w:rPr>
      </w:pPr>
      <w:r w:rsidRPr="00E47ABF">
        <w:rPr>
          <w:rFonts w:ascii="Calibri Light" w:eastAsia="Times New Roman" w:hAnsi="Calibri Light" w:cs="Calibri Light"/>
          <w:b/>
          <w:bCs/>
          <w:sz w:val="24"/>
          <w:szCs w:val="24"/>
        </w:rPr>
        <w:t>Hand sanitizer</w:t>
      </w:r>
    </w:p>
    <w:p w:rsidR="00364387" w:rsidRPr="00E47ABF" w:rsidRDefault="00364387" w:rsidP="00856F97">
      <w:pPr>
        <w:pStyle w:val="ListParagraph"/>
        <w:numPr>
          <w:ilvl w:val="1"/>
          <w:numId w:val="9"/>
        </w:numPr>
        <w:spacing w:after="60" w:line="240" w:lineRule="auto"/>
        <w:rPr>
          <w:rFonts w:ascii="Calibri Light" w:eastAsia="Times New Roman" w:hAnsi="Calibri Light" w:cs="Calibri Light"/>
          <w:b/>
          <w:bCs/>
          <w:sz w:val="24"/>
          <w:szCs w:val="24"/>
        </w:rPr>
      </w:pPr>
      <w:r w:rsidRPr="00E47ABF">
        <w:rPr>
          <w:rFonts w:ascii="Calibri Light" w:eastAsia="Times New Roman" w:hAnsi="Calibri Light" w:cs="Calibri Light"/>
          <w:b/>
          <w:bCs/>
          <w:sz w:val="24"/>
          <w:szCs w:val="24"/>
        </w:rPr>
        <w:t>Antibacterial wipes</w:t>
      </w:r>
    </w:p>
    <w:p w:rsidR="00364387" w:rsidRPr="00E47ABF" w:rsidRDefault="00364387" w:rsidP="00856F97">
      <w:pPr>
        <w:pStyle w:val="ListParagraph"/>
        <w:numPr>
          <w:ilvl w:val="1"/>
          <w:numId w:val="9"/>
        </w:numPr>
        <w:spacing w:after="60" w:line="240" w:lineRule="auto"/>
        <w:rPr>
          <w:rFonts w:ascii="Calibri Light" w:eastAsia="Times New Roman" w:hAnsi="Calibri Light" w:cs="Calibri Light"/>
          <w:b/>
          <w:bCs/>
          <w:sz w:val="24"/>
          <w:szCs w:val="24"/>
        </w:rPr>
      </w:pPr>
      <w:r w:rsidRPr="00E47ABF">
        <w:rPr>
          <w:rFonts w:ascii="Calibri Light" w:eastAsia="Times New Roman" w:hAnsi="Calibri Light" w:cs="Calibri Light"/>
          <w:b/>
          <w:bCs/>
          <w:sz w:val="24"/>
          <w:szCs w:val="24"/>
        </w:rPr>
        <w:t>Disinfectant spray</w:t>
      </w:r>
    </w:p>
    <w:p w:rsidR="00364387" w:rsidRPr="00364387" w:rsidRDefault="00364387" w:rsidP="00856F97">
      <w:pPr>
        <w:pStyle w:val="ListParagraph"/>
        <w:numPr>
          <w:ilvl w:val="1"/>
          <w:numId w:val="9"/>
        </w:numPr>
        <w:spacing w:after="120" w:line="240" w:lineRule="auto"/>
        <w:rPr>
          <w:rFonts w:ascii="Calibri Light" w:eastAsia="Times New Roman" w:hAnsi="Calibri Light" w:cs="Calibri Light"/>
          <w:b/>
          <w:bCs/>
          <w:sz w:val="24"/>
          <w:szCs w:val="24"/>
        </w:rPr>
      </w:pPr>
      <w:r w:rsidRPr="00364387">
        <w:rPr>
          <w:rFonts w:ascii="Calibri Light" w:eastAsia="Times New Roman" w:hAnsi="Calibri Light" w:cs="Calibri Light"/>
          <w:b/>
          <w:bCs/>
          <w:sz w:val="24"/>
          <w:szCs w:val="24"/>
        </w:rPr>
        <w:t>Paper towels</w:t>
      </w:r>
    </w:p>
    <w:p w:rsidR="001424D6" w:rsidRPr="001939CE" w:rsidRDefault="00364387" w:rsidP="00364387">
      <w:pPr>
        <w:pStyle w:val="NormalWeb"/>
        <w:numPr>
          <w:ilvl w:val="0"/>
          <w:numId w:val="5"/>
        </w:numPr>
        <w:spacing w:before="0" w:beforeAutospacing="0" w:after="240" w:afterAutospacing="0" w:line="240" w:lineRule="auto"/>
        <w:ind w:left="432"/>
        <w:textAlignment w:val="baseline"/>
        <w:rPr>
          <w:rFonts w:ascii="Calibri Light" w:hAnsi="Calibri Light" w:cs="Calibri Light"/>
        </w:rPr>
      </w:pPr>
      <w:r w:rsidRPr="00E47ABF">
        <w:rPr>
          <w:rFonts w:ascii="Calibri Light" w:hAnsi="Calibri Light" w:cs="Calibri Light"/>
          <w:bCs/>
        </w:rPr>
        <w:t>Staff will ensure disinfecting of shared facilities (bathrooms and laundry) after each use.</w:t>
      </w:r>
    </w:p>
    <w:p w:rsidR="001939CE" w:rsidRPr="001929D6" w:rsidRDefault="001939CE" w:rsidP="001939CE">
      <w:pPr>
        <w:pStyle w:val="Heading2"/>
        <w:spacing w:before="0" w:after="120"/>
        <w:jc w:val="left"/>
        <w:rPr>
          <w:rFonts w:ascii="Calibri Light" w:hAnsi="Calibri Light" w:cs="Calibri Light"/>
          <w:b/>
          <w:i/>
          <w:color w:val="1F497D" w:themeColor="text2"/>
          <w:spacing w:val="0"/>
        </w:rPr>
      </w:pPr>
      <w:r w:rsidRPr="001929D6">
        <w:rPr>
          <w:rFonts w:ascii="Calibri Light" w:hAnsi="Calibri Light" w:cs="Calibri Light"/>
          <w:b/>
          <w:i/>
          <w:caps w:val="0"/>
          <w:color w:val="1F497D" w:themeColor="text2"/>
          <w:spacing w:val="0"/>
        </w:rPr>
        <w:t xml:space="preserve">The </w:t>
      </w:r>
      <w:r w:rsidR="00062163" w:rsidRPr="001929D6">
        <w:rPr>
          <w:rFonts w:ascii="Calibri Light" w:hAnsi="Calibri Light" w:cs="Calibri Light"/>
          <w:b/>
          <w:i/>
          <w:caps w:val="0"/>
          <w:color w:val="1F497D" w:themeColor="text2"/>
          <w:spacing w:val="0"/>
        </w:rPr>
        <w:t>Center</w:t>
      </w:r>
      <w:r w:rsidRPr="001929D6">
        <w:rPr>
          <w:rFonts w:ascii="Calibri Light" w:hAnsi="Calibri Light" w:cs="Calibri Light"/>
          <w:b/>
          <w:i/>
          <w:caps w:val="0"/>
          <w:color w:val="1F497D" w:themeColor="text2"/>
          <w:spacing w:val="0"/>
        </w:rPr>
        <w:t xml:space="preserve"> will continue to follow CDC Guidelines including those described below:</w:t>
      </w:r>
    </w:p>
    <w:p w:rsidR="001939CE" w:rsidRDefault="00062163" w:rsidP="001929D6">
      <w:pPr>
        <w:spacing w:before="240" w:after="120" w:line="240" w:lineRule="auto"/>
        <w:rPr>
          <w:rFonts w:ascii="Calibri Light" w:hAnsi="Calibri Light" w:cs="Calibri Light"/>
          <w:b/>
          <w:bCs/>
          <w:sz w:val="24"/>
          <w:szCs w:val="24"/>
          <w:u w:val="single"/>
        </w:rPr>
      </w:pPr>
      <w:r>
        <w:rPr>
          <w:rFonts w:ascii="Calibri Light" w:hAnsi="Calibri Light" w:cs="Calibri Light"/>
          <w:b/>
          <w:bCs/>
          <w:sz w:val="24"/>
          <w:szCs w:val="24"/>
          <w:u w:val="single"/>
        </w:rPr>
        <w:t>Purpose</w:t>
      </w:r>
    </w:p>
    <w:p w:rsidR="001939CE" w:rsidRPr="00E47ABF" w:rsidRDefault="001939CE" w:rsidP="00062163">
      <w:pPr>
        <w:pStyle w:val="NormalWeb"/>
        <w:spacing w:before="0" w:beforeAutospacing="0" w:after="120" w:afterAutospacing="0" w:line="240" w:lineRule="auto"/>
        <w:rPr>
          <w:rFonts w:ascii="Calibri Light" w:hAnsi="Calibri Light" w:cs="Calibri Light"/>
        </w:rPr>
      </w:pPr>
      <w:r w:rsidRPr="00E47ABF">
        <w:rPr>
          <w:rFonts w:ascii="Calibri Light" w:hAnsi="Calibri Light" w:cs="Calibri Light"/>
        </w:rPr>
        <w:t>This guidance provides recommendations on the cleaning and disinfection of rooms or areas occupied by those with suspected or with confirmed COVID-19. It is aimed at limiting the survival of SARS-CoV-2 in key environments. These recommendations will be updated if additional information becomes available.</w:t>
      </w:r>
    </w:p>
    <w:p w:rsidR="001939CE" w:rsidRPr="00E47ABF" w:rsidRDefault="001939CE" w:rsidP="001939CE">
      <w:pPr>
        <w:pStyle w:val="NormalWeb"/>
        <w:spacing w:before="0" w:beforeAutospacing="0" w:after="120" w:afterAutospacing="0" w:line="240" w:lineRule="auto"/>
        <w:rPr>
          <w:rFonts w:ascii="Calibri Light" w:hAnsi="Calibri Light" w:cs="Calibri Light"/>
        </w:rPr>
      </w:pPr>
      <w:r w:rsidRPr="00E47ABF">
        <w:rPr>
          <w:rFonts w:ascii="Calibri Light" w:hAnsi="Calibri Light" w:cs="Calibri Light"/>
        </w:rPr>
        <w:t xml:space="preserve">These guidelines are focused on community, non-healthcare facilities such as schools, institutions of higher education, offices, daycare centers, businesses, and community centers that do, and do not, house persons overnight. These guidelines are not meant for </w:t>
      </w:r>
      <w:hyperlink r:id="rId10" w:history="1">
        <w:r w:rsidRPr="00E47ABF">
          <w:rPr>
            <w:rStyle w:val="Hyperlink"/>
            <w:rFonts w:ascii="Calibri Light" w:hAnsi="Calibri Light" w:cs="Calibri Light"/>
          </w:rPr>
          <w:t>cleaning staff in healthcare facilities</w:t>
        </w:r>
      </w:hyperlink>
      <w:r w:rsidRPr="00E47ABF">
        <w:rPr>
          <w:rFonts w:ascii="Calibri Light" w:hAnsi="Calibri Light" w:cs="Calibri Light"/>
        </w:rPr>
        <w:t xml:space="preserve"> or repatriation sites, </w:t>
      </w:r>
      <w:hyperlink r:id="rId11" w:history="1">
        <w:r w:rsidRPr="00E47ABF">
          <w:rPr>
            <w:rStyle w:val="Hyperlink"/>
            <w:rFonts w:ascii="Calibri Light" w:hAnsi="Calibri Light" w:cs="Calibri Light"/>
          </w:rPr>
          <w:t>households</w:t>
        </w:r>
      </w:hyperlink>
      <w:r w:rsidRPr="00E47ABF">
        <w:rPr>
          <w:rFonts w:ascii="Calibri Light" w:hAnsi="Calibri Light" w:cs="Calibri Light"/>
        </w:rPr>
        <w:t>, or for others for whom specific guidance already exists.</w:t>
      </w:r>
    </w:p>
    <w:p w:rsidR="001939CE" w:rsidRPr="008D5AA3" w:rsidRDefault="001939CE" w:rsidP="008D5AA3">
      <w:pPr>
        <w:pStyle w:val="NormalWeb"/>
        <w:spacing w:before="0" w:beforeAutospacing="0" w:after="120" w:afterAutospacing="0" w:line="240" w:lineRule="auto"/>
        <w:rPr>
          <w:rFonts w:ascii="Calibri Light" w:hAnsi="Calibri Light" w:cs="Calibri Light"/>
          <w:b/>
          <w:u w:val="single"/>
        </w:rPr>
      </w:pPr>
      <w:bookmarkStart w:id="1" w:name="Definitions"/>
      <w:bookmarkEnd w:id="1"/>
      <w:r w:rsidRPr="008D5AA3">
        <w:rPr>
          <w:rFonts w:ascii="Calibri Light" w:hAnsi="Calibri Light" w:cs="Calibri Light"/>
          <w:b/>
          <w:u w:val="single"/>
        </w:rPr>
        <w:t>Definitions</w:t>
      </w:r>
    </w:p>
    <w:p w:rsidR="001939CE" w:rsidRPr="00E47ABF" w:rsidRDefault="008D5AA3" w:rsidP="008D5AA3">
      <w:pPr>
        <w:numPr>
          <w:ilvl w:val="0"/>
          <w:numId w:val="10"/>
        </w:numPr>
        <w:spacing w:after="0" w:line="240" w:lineRule="auto"/>
        <w:ind w:left="360"/>
        <w:rPr>
          <w:rFonts w:ascii="Calibri Light" w:hAnsi="Calibri Light" w:cs="Calibri Light"/>
          <w:sz w:val="24"/>
          <w:szCs w:val="24"/>
        </w:rPr>
      </w:pPr>
      <w:r w:rsidRPr="009969DF">
        <w:rPr>
          <w:rStyle w:val="Emphasis"/>
          <w:rFonts w:ascii="Calibri Light" w:hAnsi="Calibri Light" w:cs="Calibri Light"/>
          <w:i/>
          <w:caps w:val="0"/>
          <w:color w:val="FF0000"/>
          <w:sz w:val="24"/>
          <w:szCs w:val="24"/>
        </w:rPr>
        <w:t>Community facilities</w:t>
      </w:r>
      <w:r w:rsidRPr="00E47ABF">
        <w:rPr>
          <w:rFonts w:ascii="Calibri Light" w:hAnsi="Calibri Light" w:cs="Calibri Light"/>
          <w:sz w:val="24"/>
          <w:szCs w:val="24"/>
        </w:rPr>
        <w:t xml:space="preserve"> </w:t>
      </w:r>
      <w:r w:rsidR="001939CE" w:rsidRPr="00E47ABF">
        <w:rPr>
          <w:rFonts w:ascii="Calibri Light" w:hAnsi="Calibri Light" w:cs="Calibri Light"/>
          <w:sz w:val="24"/>
          <w:szCs w:val="24"/>
        </w:rPr>
        <w:t>such as schools, daycare centers, and businesses comprise most non-healthcare settings that are visited by the general public outside of a household.</w:t>
      </w:r>
    </w:p>
    <w:p w:rsidR="001939CE" w:rsidRPr="00E47ABF" w:rsidRDefault="008D5AA3" w:rsidP="008D5AA3">
      <w:pPr>
        <w:numPr>
          <w:ilvl w:val="0"/>
          <w:numId w:val="10"/>
        </w:numPr>
        <w:spacing w:after="0" w:line="240" w:lineRule="auto"/>
        <w:ind w:left="360"/>
        <w:rPr>
          <w:rFonts w:ascii="Calibri Light" w:hAnsi="Calibri Light" w:cs="Calibri Light"/>
          <w:sz w:val="24"/>
          <w:szCs w:val="24"/>
        </w:rPr>
      </w:pPr>
      <w:r w:rsidRPr="009969DF">
        <w:rPr>
          <w:rStyle w:val="Emphasis"/>
          <w:rFonts w:ascii="Calibri Light" w:hAnsi="Calibri Light" w:cs="Calibri Light"/>
          <w:i/>
          <w:caps w:val="0"/>
          <w:color w:val="FF0000"/>
          <w:sz w:val="24"/>
          <w:szCs w:val="24"/>
        </w:rPr>
        <w:t>Cleaning</w:t>
      </w:r>
      <w:r w:rsidRPr="009969DF">
        <w:rPr>
          <w:rStyle w:val="Emphasis"/>
          <w:rFonts w:ascii="Calibri Light" w:hAnsi="Calibri Light" w:cs="Calibri Light"/>
          <w:caps w:val="0"/>
          <w:color w:val="FF0000"/>
          <w:sz w:val="24"/>
          <w:szCs w:val="24"/>
        </w:rPr>
        <w:t xml:space="preserve"> </w:t>
      </w:r>
      <w:r w:rsidR="001939CE" w:rsidRPr="00E47ABF">
        <w:rPr>
          <w:rFonts w:ascii="Calibri Light" w:hAnsi="Calibri Light" w:cs="Calibri Light"/>
          <w:sz w:val="24"/>
          <w:szCs w:val="24"/>
        </w:rPr>
        <w:t>refers to the removal of dirt and impurities, including germs, from surfaces. Cleaning alone does not kill germs. But by removing the germs, it decreases their number and therefore any risk of spreading infection.</w:t>
      </w:r>
    </w:p>
    <w:p w:rsidR="001939CE" w:rsidRDefault="008D5AA3" w:rsidP="00F07DDB">
      <w:pPr>
        <w:numPr>
          <w:ilvl w:val="0"/>
          <w:numId w:val="10"/>
        </w:numPr>
        <w:spacing w:after="240" w:line="240" w:lineRule="auto"/>
        <w:ind w:left="360"/>
        <w:rPr>
          <w:rFonts w:ascii="Calibri Light" w:hAnsi="Calibri Light" w:cs="Calibri Light"/>
          <w:sz w:val="24"/>
          <w:szCs w:val="24"/>
        </w:rPr>
      </w:pPr>
      <w:r w:rsidRPr="009969DF">
        <w:rPr>
          <w:rStyle w:val="Emphasis"/>
          <w:rFonts w:ascii="Calibri Light" w:hAnsi="Calibri Light" w:cs="Calibri Light"/>
          <w:i/>
          <w:caps w:val="0"/>
          <w:color w:val="FF0000"/>
          <w:sz w:val="24"/>
          <w:szCs w:val="24"/>
        </w:rPr>
        <w:t>Disinfecting</w:t>
      </w:r>
      <w:r w:rsidRPr="009969DF">
        <w:rPr>
          <w:rFonts w:ascii="Calibri Light" w:hAnsi="Calibri Light" w:cs="Calibri Light"/>
          <w:color w:val="FF0000"/>
          <w:sz w:val="24"/>
          <w:szCs w:val="24"/>
        </w:rPr>
        <w:t xml:space="preserve"> </w:t>
      </w:r>
      <w:r w:rsidR="001939CE" w:rsidRPr="00E47ABF">
        <w:rPr>
          <w:rFonts w:ascii="Calibri Light" w:hAnsi="Calibri Light" w:cs="Calibri Light"/>
          <w:sz w:val="24"/>
          <w:szCs w:val="24"/>
        </w:rPr>
        <w:t>works by using chemicals, for example EPA-registered disinfectants, to kill germs on surfaces. This process does not necessarily clean dirty surfaces or remove germs. But killing germs remaining on a surface after cleaning further reduces any risk of spreading infection.</w:t>
      </w:r>
    </w:p>
    <w:p w:rsidR="00F07DDB" w:rsidRPr="001929D6" w:rsidRDefault="00F07DDB" w:rsidP="00E500CE">
      <w:pPr>
        <w:pStyle w:val="Heading2"/>
        <w:spacing w:before="0" w:after="120"/>
        <w:ind w:right="-144"/>
        <w:jc w:val="left"/>
        <w:rPr>
          <w:rFonts w:ascii="Calibri Light" w:hAnsi="Calibri Light" w:cs="Calibri Light"/>
          <w:b/>
          <w:i/>
          <w:color w:val="1F497D" w:themeColor="text2"/>
          <w:spacing w:val="0"/>
        </w:rPr>
      </w:pPr>
      <w:r w:rsidRPr="001929D6">
        <w:rPr>
          <w:rFonts w:ascii="Calibri Light" w:hAnsi="Calibri Light" w:cs="Calibri Light"/>
          <w:b/>
          <w:i/>
          <w:caps w:val="0"/>
          <w:color w:val="1F497D" w:themeColor="text2"/>
          <w:spacing w:val="0"/>
        </w:rPr>
        <w:t>Cleaning</w:t>
      </w:r>
      <w:r w:rsidR="00E500CE" w:rsidRPr="001929D6">
        <w:rPr>
          <w:rFonts w:ascii="Calibri Light" w:hAnsi="Calibri Light" w:cs="Calibri Light"/>
          <w:b/>
          <w:i/>
          <w:caps w:val="0"/>
          <w:color w:val="1F497D" w:themeColor="text2"/>
          <w:spacing w:val="0"/>
        </w:rPr>
        <w:t>/</w:t>
      </w:r>
      <w:r w:rsidRPr="001929D6">
        <w:rPr>
          <w:rFonts w:ascii="Calibri Light" w:hAnsi="Calibri Light" w:cs="Calibri Light"/>
          <w:b/>
          <w:i/>
          <w:caps w:val="0"/>
          <w:color w:val="1F497D" w:themeColor="text2"/>
          <w:spacing w:val="0"/>
        </w:rPr>
        <w:t>Disinfection after Persons Suspected</w:t>
      </w:r>
      <w:r w:rsidR="00E500CE" w:rsidRPr="001929D6">
        <w:rPr>
          <w:rFonts w:ascii="Calibri Light" w:hAnsi="Calibri Light" w:cs="Calibri Light"/>
          <w:b/>
          <w:i/>
          <w:caps w:val="0"/>
          <w:color w:val="1F497D" w:themeColor="text2"/>
          <w:spacing w:val="0"/>
        </w:rPr>
        <w:t>/</w:t>
      </w:r>
      <w:r w:rsidRPr="001929D6">
        <w:rPr>
          <w:rFonts w:ascii="Calibri Light" w:hAnsi="Calibri Light" w:cs="Calibri Light"/>
          <w:b/>
          <w:i/>
          <w:caps w:val="0"/>
          <w:color w:val="1F497D" w:themeColor="text2"/>
          <w:spacing w:val="0"/>
        </w:rPr>
        <w:t>Confirmed to Have COVID-19 Have Been in the Facility:</w:t>
      </w:r>
    </w:p>
    <w:p w:rsidR="001939CE" w:rsidRPr="00BB4DB4" w:rsidRDefault="001939CE" w:rsidP="00E500CE">
      <w:pPr>
        <w:pStyle w:val="NormalWeb"/>
        <w:spacing w:before="240" w:beforeAutospacing="0" w:after="120" w:afterAutospacing="0" w:line="240" w:lineRule="auto"/>
        <w:rPr>
          <w:rFonts w:ascii="Calibri Light" w:hAnsi="Calibri Light" w:cs="Calibri Light"/>
          <w:color w:val="404040" w:themeColor="text1" w:themeTint="BF"/>
        </w:rPr>
      </w:pPr>
      <w:r w:rsidRPr="00BB4DB4">
        <w:rPr>
          <w:rStyle w:val="Strong"/>
          <w:rFonts w:ascii="Calibri Light" w:hAnsi="Calibri Light" w:cs="Calibri Light"/>
          <w:color w:val="404040" w:themeColor="text1" w:themeTint="BF"/>
        </w:rPr>
        <w:t>1. Timing and location of cleaning and disinfection of surfaces</w:t>
      </w:r>
      <w:r w:rsidR="00784190" w:rsidRPr="00BB4DB4">
        <w:rPr>
          <w:rStyle w:val="Strong"/>
          <w:rFonts w:ascii="Calibri Light" w:hAnsi="Calibri Light" w:cs="Calibri Light"/>
          <w:color w:val="404040" w:themeColor="text1" w:themeTint="BF"/>
        </w:rPr>
        <w:t>.</w:t>
      </w:r>
    </w:p>
    <w:p w:rsidR="001939CE" w:rsidRPr="00CA7EC8" w:rsidRDefault="001939CE" w:rsidP="00E175D2">
      <w:pPr>
        <w:numPr>
          <w:ilvl w:val="0"/>
          <w:numId w:val="11"/>
        </w:numPr>
        <w:spacing w:after="120" w:line="240" w:lineRule="auto"/>
        <w:rPr>
          <w:rFonts w:ascii="Calibri Light" w:hAnsi="Calibri Light" w:cs="Calibri Light"/>
          <w:color w:val="404040" w:themeColor="text1" w:themeTint="BF"/>
          <w:sz w:val="24"/>
          <w:szCs w:val="24"/>
        </w:rPr>
      </w:pPr>
      <w:r w:rsidRPr="00CA7EC8">
        <w:rPr>
          <w:rFonts w:ascii="Calibri Light" w:hAnsi="Calibri Light" w:cs="Calibri Light"/>
          <w:color w:val="404040" w:themeColor="text1" w:themeTint="BF"/>
          <w:sz w:val="24"/>
          <w:szCs w:val="24"/>
        </w:rPr>
        <w:t xml:space="preserve">At a school, daycare center, office, or other facility that </w:t>
      </w:r>
      <w:r w:rsidRPr="00CA7EC8">
        <w:rPr>
          <w:rStyle w:val="Strong"/>
          <w:rFonts w:ascii="Calibri Light" w:hAnsi="Calibri Light" w:cs="Calibri Light"/>
          <w:color w:val="404040" w:themeColor="text1" w:themeTint="BF"/>
          <w:sz w:val="24"/>
          <w:szCs w:val="24"/>
        </w:rPr>
        <w:t>does not house people overnight</w:t>
      </w:r>
      <w:r w:rsidRPr="00CA7EC8">
        <w:rPr>
          <w:rFonts w:ascii="Calibri Light" w:hAnsi="Calibri Light" w:cs="Calibri Light"/>
          <w:color w:val="404040" w:themeColor="text1" w:themeTint="BF"/>
          <w:sz w:val="24"/>
          <w:szCs w:val="24"/>
        </w:rPr>
        <w:t>:</w:t>
      </w:r>
    </w:p>
    <w:p w:rsidR="001939CE" w:rsidRPr="00CA7EC8" w:rsidRDefault="001939CE" w:rsidP="00E175D2">
      <w:pPr>
        <w:numPr>
          <w:ilvl w:val="1"/>
          <w:numId w:val="12"/>
        </w:numPr>
        <w:spacing w:after="120" w:line="240" w:lineRule="auto"/>
        <w:ind w:left="1080"/>
        <w:rPr>
          <w:rFonts w:ascii="Calibri Light" w:hAnsi="Calibri Light" w:cs="Calibri Light"/>
          <w:color w:val="404040" w:themeColor="text1" w:themeTint="BF"/>
          <w:sz w:val="24"/>
          <w:szCs w:val="24"/>
        </w:rPr>
      </w:pPr>
      <w:r w:rsidRPr="00CA7EC8">
        <w:rPr>
          <w:rFonts w:ascii="Calibri Light" w:hAnsi="Calibri Light" w:cs="Calibri Light"/>
          <w:color w:val="404040" w:themeColor="text1" w:themeTint="BF"/>
          <w:sz w:val="24"/>
          <w:szCs w:val="24"/>
        </w:rPr>
        <w:t>Close off areas visited by the ill persons. Open outside doors and windows and use ventilating fans to increase air circulation in the area. Wait 24 hours or as long as practical before beginning cleaning and disinfection.</w:t>
      </w:r>
    </w:p>
    <w:p w:rsidR="001939CE" w:rsidRPr="00CA7EC8" w:rsidRDefault="001939CE" w:rsidP="00BB4DB4">
      <w:pPr>
        <w:numPr>
          <w:ilvl w:val="1"/>
          <w:numId w:val="12"/>
        </w:numPr>
        <w:spacing w:after="240" w:line="240" w:lineRule="auto"/>
        <w:ind w:left="1080"/>
        <w:rPr>
          <w:rStyle w:val="Strong"/>
          <w:rFonts w:ascii="Calibri Light" w:hAnsi="Calibri Light" w:cs="Calibri Light"/>
          <w:b w:val="0"/>
          <w:bCs w:val="0"/>
          <w:color w:val="404040" w:themeColor="text1" w:themeTint="BF"/>
          <w:sz w:val="24"/>
          <w:szCs w:val="24"/>
        </w:rPr>
      </w:pPr>
      <w:r w:rsidRPr="00CA7EC8">
        <w:rPr>
          <w:rFonts w:ascii="Calibri Light" w:hAnsi="Calibri Light" w:cs="Calibri Light"/>
          <w:b/>
          <w:bCs/>
          <w:sz w:val="24"/>
          <w:szCs w:val="24"/>
        </w:rPr>
        <w:t>Cleaning</w:t>
      </w:r>
      <w:r w:rsidRPr="00CA7EC8">
        <w:rPr>
          <w:rStyle w:val="Strong"/>
          <w:rFonts w:ascii="Calibri Light" w:hAnsi="Calibri Light" w:cs="Calibri Light"/>
          <w:color w:val="404040" w:themeColor="text1" w:themeTint="BF"/>
          <w:sz w:val="24"/>
          <w:szCs w:val="24"/>
        </w:rPr>
        <w:t xml:space="preserve"> staff should clean and disinfect all areas such as offices, bathrooms, common areas,</w:t>
      </w:r>
      <w:r w:rsidRPr="00CA7EC8">
        <w:rPr>
          <w:rFonts w:ascii="Calibri Light" w:hAnsi="Calibri Light" w:cs="Calibri Light"/>
          <w:color w:val="404040" w:themeColor="text1" w:themeTint="BF"/>
          <w:sz w:val="24"/>
          <w:szCs w:val="24"/>
        </w:rPr>
        <w:t xml:space="preserve"> </w:t>
      </w:r>
      <w:r w:rsidRPr="00CA7EC8">
        <w:rPr>
          <w:rStyle w:val="Strong"/>
          <w:rFonts w:ascii="Calibri Light" w:hAnsi="Calibri Light" w:cs="Calibri Light"/>
          <w:color w:val="404040" w:themeColor="text1" w:themeTint="BF"/>
          <w:sz w:val="24"/>
          <w:szCs w:val="24"/>
        </w:rPr>
        <w:t xml:space="preserve">shared electronic equipment like tablets, touch screens, keyboards, </w:t>
      </w:r>
      <w:r w:rsidRPr="00CA7EC8">
        <w:rPr>
          <w:rStyle w:val="Strong"/>
          <w:rFonts w:ascii="Calibri Light" w:hAnsi="Calibri Light" w:cs="Calibri Light"/>
          <w:color w:val="404040" w:themeColor="text1" w:themeTint="BF"/>
          <w:sz w:val="24"/>
          <w:szCs w:val="24"/>
        </w:rPr>
        <w:lastRenderedPageBreak/>
        <w:t>remote controls, and ATM machines used by the ill persons</w:t>
      </w:r>
      <w:r w:rsidRPr="00CA7EC8">
        <w:rPr>
          <w:rFonts w:ascii="Calibri Light" w:hAnsi="Calibri Light" w:cs="Calibri Light"/>
          <w:color w:val="404040" w:themeColor="text1" w:themeTint="BF"/>
          <w:sz w:val="24"/>
          <w:szCs w:val="24"/>
        </w:rPr>
        <w:t>, focusing especially on frequently touched surfaces</w:t>
      </w:r>
      <w:r w:rsidRPr="00CA7EC8">
        <w:rPr>
          <w:rStyle w:val="Strong"/>
          <w:rFonts w:ascii="Calibri Light" w:hAnsi="Calibri Light" w:cs="Calibri Light"/>
          <w:color w:val="404040" w:themeColor="text1" w:themeTint="BF"/>
          <w:sz w:val="24"/>
          <w:szCs w:val="24"/>
        </w:rPr>
        <w:t>.</w:t>
      </w:r>
    </w:p>
    <w:p w:rsidR="001939CE" w:rsidRPr="00CA7EC8" w:rsidRDefault="001939CE" w:rsidP="00060711">
      <w:pPr>
        <w:numPr>
          <w:ilvl w:val="0"/>
          <w:numId w:val="12"/>
        </w:numPr>
        <w:spacing w:after="120" w:line="240" w:lineRule="auto"/>
        <w:rPr>
          <w:rFonts w:ascii="Calibri Light" w:hAnsi="Calibri Light" w:cs="Calibri Light"/>
          <w:sz w:val="24"/>
          <w:szCs w:val="24"/>
        </w:rPr>
      </w:pPr>
      <w:r w:rsidRPr="00CA7EC8">
        <w:rPr>
          <w:rFonts w:ascii="Calibri Light" w:hAnsi="Calibri Light" w:cs="Calibri Light"/>
          <w:color w:val="404040" w:themeColor="text1" w:themeTint="BF"/>
          <w:sz w:val="24"/>
          <w:szCs w:val="24"/>
        </w:rPr>
        <w:t xml:space="preserve">At a facility that </w:t>
      </w:r>
      <w:r w:rsidRPr="00CA7EC8">
        <w:rPr>
          <w:rStyle w:val="Strong"/>
          <w:rFonts w:ascii="Calibri Light" w:hAnsi="Calibri Light" w:cs="Calibri Light"/>
          <w:b w:val="0"/>
          <w:color w:val="404040" w:themeColor="text1" w:themeTint="BF"/>
          <w:sz w:val="24"/>
          <w:szCs w:val="24"/>
        </w:rPr>
        <w:t>does house people overnight</w:t>
      </w:r>
      <w:r w:rsidRPr="00CA7EC8">
        <w:rPr>
          <w:rFonts w:ascii="Calibri Light" w:hAnsi="Calibri Light" w:cs="Calibri Light"/>
          <w:color w:val="404040" w:themeColor="text1" w:themeTint="BF"/>
          <w:sz w:val="24"/>
          <w:szCs w:val="24"/>
        </w:rPr>
        <w:t xml:space="preserve">: </w:t>
      </w:r>
    </w:p>
    <w:p w:rsidR="001939CE" w:rsidRPr="001929D6" w:rsidRDefault="001939CE" w:rsidP="00060711">
      <w:pPr>
        <w:numPr>
          <w:ilvl w:val="1"/>
          <w:numId w:val="12"/>
        </w:numPr>
        <w:spacing w:after="120"/>
        <w:ind w:left="1080"/>
        <w:rPr>
          <w:rFonts w:ascii="Calibri Light" w:hAnsi="Calibri Light" w:cs="Calibri Light"/>
          <w:bCs/>
          <w:sz w:val="24"/>
          <w:szCs w:val="24"/>
        </w:rPr>
      </w:pPr>
      <w:r w:rsidRPr="001929D6">
        <w:rPr>
          <w:rFonts w:ascii="Calibri Light" w:hAnsi="Calibri Light" w:cs="Calibri Light"/>
          <w:bCs/>
          <w:sz w:val="24"/>
          <w:szCs w:val="24"/>
        </w:rPr>
        <w:t xml:space="preserve">Follow </w:t>
      </w:r>
      <w:r w:rsidRPr="003F3575">
        <w:rPr>
          <w:rFonts w:ascii="Calibri Light" w:hAnsi="Calibri Light" w:cs="Calibri Light"/>
          <w:bCs/>
          <w:i/>
          <w:color w:val="C0504D" w:themeColor="accent2"/>
          <w:sz w:val="24"/>
          <w:szCs w:val="24"/>
        </w:rPr>
        <w:t>Interim Guidance</w:t>
      </w:r>
      <w:r w:rsidRPr="001929D6">
        <w:rPr>
          <w:rFonts w:ascii="Calibri Light" w:hAnsi="Calibri Light" w:cs="Calibri Light"/>
          <w:bCs/>
          <w:sz w:val="24"/>
          <w:szCs w:val="24"/>
        </w:rPr>
        <w:t xml:space="preserve"> </w:t>
      </w:r>
      <w:r w:rsidRPr="003F3575">
        <w:rPr>
          <w:rFonts w:ascii="Calibri Light" w:hAnsi="Calibri Light" w:cs="Calibri Light"/>
          <w:bCs/>
          <w:i/>
          <w:color w:val="C0504D" w:themeColor="accent2"/>
          <w:sz w:val="24"/>
          <w:szCs w:val="24"/>
        </w:rPr>
        <w:t>for</w:t>
      </w:r>
      <w:r w:rsidRPr="001929D6">
        <w:rPr>
          <w:rFonts w:ascii="Calibri Light" w:hAnsi="Calibri Light" w:cs="Calibri Light"/>
          <w:bCs/>
          <w:sz w:val="24"/>
          <w:szCs w:val="24"/>
        </w:rPr>
        <w:t xml:space="preserve"> </w:t>
      </w:r>
      <w:hyperlink r:id="rId12" w:history="1">
        <w:r w:rsidRPr="001929D6">
          <w:rPr>
            <w:rFonts w:ascii="Calibri Light" w:hAnsi="Calibri Light" w:cs="Calibri Light"/>
            <w:bCs/>
            <w:i/>
            <w:color w:val="C0504D" w:themeColor="accent2"/>
            <w:sz w:val="24"/>
          </w:rPr>
          <w:t>US Institutions of Higher Education</w:t>
        </w:r>
      </w:hyperlink>
      <w:r w:rsidRPr="001929D6">
        <w:rPr>
          <w:rFonts w:ascii="Calibri Light" w:hAnsi="Calibri Light" w:cs="Calibri Light"/>
          <w:bCs/>
          <w:sz w:val="24"/>
          <w:szCs w:val="24"/>
        </w:rPr>
        <w:t> on working with state and local health officials to isolate ill persons and provide temporary housing as needed.</w:t>
      </w:r>
    </w:p>
    <w:p w:rsidR="001939CE" w:rsidRPr="00CA7EC8" w:rsidRDefault="001939CE" w:rsidP="00060711">
      <w:pPr>
        <w:numPr>
          <w:ilvl w:val="1"/>
          <w:numId w:val="12"/>
        </w:numPr>
        <w:spacing w:after="120"/>
        <w:ind w:left="1080"/>
        <w:rPr>
          <w:rFonts w:ascii="Calibri Light" w:hAnsi="Calibri Light" w:cs="Calibri Light"/>
          <w:bCs/>
          <w:sz w:val="24"/>
          <w:szCs w:val="24"/>
        </w:rPr>
      </w:pPr>
      <w:r w:rsidRPr="00CA7EC8">
        <w:rPr>
          <w:rFonts w:ascii="Calibri Light" w:hAnsi="Calibri Light" w:cs="Calibri Light"/>
          <w:bCs/>
          <w:sz w:val="24"/>
          <w:szCs w:val="24"/>
        </w:rPr>
        <w:t>Close off areas visited by the ill persons. Open outside doors and windows and use ventilating fans to increase air circulation in the area. Wait 24 hours or as long as practical before beginning cleaning and disinfection.</w:t>
      </w:r>
    </w:p>
    <w:p w:rsidR="001939CE" w:rsidRPr="001929D6" w:rsidRDefault="001939CE" w:rsidP="001929D6">
      <w:pPr>
        <w:numPr>
          <w:ilvl w:val="1"/>
          <w:numId w:val="12"/>
        </w:numPr>
        <w:spacing w:after="120"/>
        <w:ind w:left="1080"/>
        <w:rPr>
          <w:rFonts w:ascii="Calibri Light" w:hAnsi="Calibri Light" w:cs="Calibri Light"/>
        </w:rPr>
      </w:pPr>
      <w:r w:rsidRPr="00CA7EC8">
        <w:rPr>
          <w:rFonts w:ascii="Calibri Light" w:hAnsi="Calibri Light" w:cs="Calibri Light"/>
          <w:bCs/>
          <w:sz w:val="24"/>
          <w:szCs w:val="24"/>
        </w:rPr>
        <w:t xml:space="preserve">In areas where ill persons are being housed in isolation, </w:t>
      </w:r>
      <w:r w:rsidRPr="001929D6">
        <w:rPr>
          <w:rFonts w:ascii="Calibri Light" w:hAnsi="Calibri Light" w:cs="Calibri Light"/>
          <w:bCs/>
          <w:sz w:val="24"/>
          <w:szCs w:val="24"/>
        </w:rPr>
        <w:t xml:space="preserve">follow </w:t>
      </w:r>
      <w:hyperlink r:id="rId13" w:history="1">
        <w:r w:rsidRPr="001929D6">
          <w:rPr>
            <w:rFonts w:ascii="Calibri Light" w:hAnsi="Calibri Light" w:cs="Calibri Light"/>
            <w:bCs/>
            <w:i/>
            <w:color w:val="C0504D" w:themeColor="accent2"/>
            <w:sz w:val="24"/>
          </w:rPr>
          <w:t>Interim Guidance for Environmental Cleaning and Disinfection for U.S. Households with Suspected or Confirmed Coronavirus Disease 2019</w:t>
        </w:r>
      </w:hyperlink>
      <w:r w:rsidRPr="001929D6">
        <w:rPr>
          <w:rFonts w:ascii="Calibri Light" w:hAnsi="Calibri Light" w:cs="Calibri Light"/>
          <w:bCs/>
          <w:i/>
          <w:color w:val="C0504D" w:themeColor="accent2"/>
          <w:sz w:val="28"/>
          <w:szCs w:val="24"/>
        </w:rPr>
        <w:t>.</w:t>
      </w:r>
      <w:r w:rsidRPr="00CA7EC8">
        <w:rPr>
          <w:rFonts w:ascii="Calibri Light" w:hAnsi="Calibri Light" w:cs="Calibri Light"/>
          <w:bCs/>
          <w:sz w:val="24"/>
          <w:szCs w:val="24"/>
        </w:rPr>
        <w:t xml:space="preserve"> </w:t>
      </w:r>
      <w:r w:rsidRPr="001929D6">
        <w:rPr>
          <w:rFonts w:ascii="Calibri Light" w:hAnsi="Calibri Light" w:cs="Calibri Light"/>
          <w:bCs/>
          <w:sz w:val="24"/>
          <w:szCs w:val="24"/>
        </w:rPr>
        <w:t xml:space="preserve">This includes </w:t>
      </w:r>
      <w:r w:rsidRPr="001929D6">
        <w:rPr>
          <w:rFonts w:ascii="Calibri Light" w:hAnsi="Calibri Light" w:cs="Calibri Light"/>
          <w:sz w:val="24"/>
          <w:szCs w:val="24"/>
        </w:rPr>
        <w:t>focusing on cleaning and disinfecting common areas where staff/others providing services may come into contact with ill persons but reducing cleaning and disinfection of bedrooms</w:t>
      </w:r>
      <w:r w:rsidR="001929D6">
        <w:rPr>
          <w:rFonts w:ascii="Calibri Light" w:hAnsi="Calibri Light" w:cs="Calibri Light"/>
          <w:sz w:val="24"/>
          <w:szCs w:val="24"/>
        </w:rPr>
        <w:t xml:space="preserve"> and </w:t>
      </w:r>
      <w:r w:rsidRPr="001929D6">
        <w:rPr>
          <w:rFonts w:ascii="Calibri Light" w:hAnsi="Calibri Light" w:cs="Calibri Light"/>
          <w:sz w:val="24"/>
          <w:szCs w:val="24"/>
        </w:rPr>
        <w:t>bathrooms used by ill persons to as-needed</w:t>
      </w:r>
      <w:r w:rsidRPr="001929D6">
        <w:rPr>
          <w:rFonts w:ascii="Calibri Light" w:hAnsi="Calibri Light" w:cs="Calibri Light"/>
        </w:rPr>
        <w:t>.</w:t>
      </w:r>
    </w:p>
    <w:p w:rsidR="001939CE" w:rsidRPr="00CA7EC8" w:rsidRDefault="001939CE" w:rsidP="00060711">
      <w:pPr>
        <w:numPr>
          <w:ilvl w:val="1"/>
          <w:numId w:val="12"/>
        </w:numPr>
        <w:spacing w:after="120"/>
        <w:ind w:left="1080"/>
        <w:rPr>
          <w:rFonts w:ascii="Calibri Light" w:hAnsi="Calibri Light" w:cs="Calibri Light"/>
          <w:color w:val="404040" w:themeColor="text1" w:themeTint="BF"/>
          <w:sz w:val="24"/>
          <w:szCs w:val="24"/>
        </w:rPr>
      </w:pPr>
      <w:r w:rsidRPr="00CA7EC8">
        <w:rPr>
          <w:rFonts w:ascii="Calibri Light" w:hAnsi="Calibri Light" w:cs="Calibri Light"/>
          <w:bCs/>
          <w:sz w:val="24"/>
          <w:szCs w:val="24"/>
        </w:rPr>
        <w:t>In areas where ill persons have visited or used, continue routine cleaning and</w:t>
      </w:r>
      <w:r w:rsidRPr="00CA7EC8">
        <w:rPr>
          <w:rFonts w:ascii="Calibri Light" w:hAnsi="Calibri Light" w:cs="Calibri Light"/>
          <w:color w:val="404040" w:themeColor="text1" w:themeTint="BF"/>
          <w:sz w:val="24"/>
          <w:szCs w:val="24"/>
        </w:rPr>
        <w:t xml:space="preserve"> disinfection as in this guidance.</w:t>
      </w:r>
    </w:p>
    <w:p w:rsidR="001939CE" w:rsidRPr="00DC4FA0" w:rsidRDefault="001939CE" w:rsidP="00060711">
      <w:pPr>
        <w:numPr>
          <w:ilvl w:val="1"/>
          <w:numId w:val="12"/>
        </w:numPr>
        <w:spacing w:after="120"/>
        <w:ind w:left="1080"/>
        <w:rPr>
          <w:rFonts w:ascii="Calibri Light" w:hAnsi="Calibri Light" w:cs="Calibri Light"/>
          <w:color w:val="404040" w:themeColor="text1" w:themeTint="BF"/>
          <w:sz w:val="24"/>
          <w:szCs w:val="24"/>
        </w:rPr>
      </w:pPr>
      <w:r w:rsidRPr="00DC4FA0">
        <w:rPr>
          <w:rFonts w:ascii="Calibri Light" w:hAnsi="Calibri Light" w:cs="Calibri Light"/>
          <w:color w:val="404040" w:themeColor="text1" w:themeTint="BF"/>
          <w:sz w:val="24"/>
          <w:szCs w:val="24"/>
        </w:rPr>
        <w:t>If it has been more than 7 days since the person with suspected/confirmed COVID-19 visited or used the facility, additional cleaning and disinfection is not necessary.</w:t>
      </w:r>
    </w:p>
    <w:p w:rsidR="001939CE" w:rsidRPr="00BB4DB4" w:rsidRDefault="001939CE" w:rsidP="00060711">
      <w:pPr>
        <w:pStyle w:val="NormalWeb"/>
        <w:spacing w:before="240" w:beforeAutospacing="0" w:after="120" w:afterAutospacing="0" w:line="240" w:lineRule="auto"/>
        <w:rPr>
          <w:rStyle w:val="Strong"/>
          <w:rFonts w:ascii="Calibri Light" w:hAnsi="Calibri Light" w:cs="Calibri Light"/>
          <w:color w:val="404040" w:themeColor="text1" w:themeTint="BF"/>
        </w:rPr>
      </w:pPr>
      <w:bookmarkStart w:id="2" w:name="How%20to%20Clean%20and%20Disinfect"/>
      <w:bookmarkEnd w:id="2"/>
      <w:r w:rsidRPr="00BB4DB4">
        <w:rPr>
          <w:rStyle w:val="Strong"/>
          <w:rFonts w:ascii="Calibri Light" w:hAnsi="Calibri Light" w:cs="Calibri Light"/>
          <w:color w:val="404040" w:themeColor="text1" w:themeTint="BF"/>
        </w:rPr>
        <w:t>2. How to Clean and Disinfect</w:t>
      </w:r>
    </w:p>
    <w:p w:rsidR="00DC4FA0" w:rsidRPr="000975A5" w:rsidRDefault="00DC4FA0" w:rsidP="00060711">
      <w:pPr>
        <w:pStyle w:val="NormalWeb"/>
        <w:spacing w:before="0" w:beforeAutospacing="0" w:after="240" w:afterAutospacing="0" w:line="240" w:lineRule="auto"/>
        <w:ind w:left="144"/>
        <w:rPr>
          <w:rStyle w:val="Strong"/>
          <w:rFonts w:ascii="Calibri Light" w:hAnsi="Calibri Light" w:cs="Calibri Light"/>
          <w:bCs w:val="0"/>
          <w:color w:val="365F91" w:themeColor="accent1" w:themeShade="BF"/>
          <w:spacing w:val="0"/>
        </w:rPr>
      </w:pPr>
      <w:r w:rsidRPr="000975A5">
        <w:rPr>
          <w:rFonts w:ascii="Calibri Light" w:hAnsi="Calibri Light" w:cs="Calibri Light"/>
          <w:b/>
          <w:color w:val="365F91" w:themeColor="accent1" w:themeShade="BF"/>
        </w:rPr>
        <w:t>Hard (non-</w:t>
      </w:r>
      <w:r w:rsidR="00D47AC8" w:rsidRPr="000975A5">
        <w:rPr>
          <w:rFonts w:ascii="Calibri Light" w:hAnsi="Calibri Light" w:cs="Calibri Light"/>
          <w:b/>
          <w:color w:val="365F91" w:themeColor="accent1" w:themeShade="BF"/>
        </w:rPr>
        <w:t>porous</w:t>
      </w:r>
      <w:r w:rsidRPr="000975A5">
        <w:rPr>
          <w:rFonts w:ascii="Calibri Light" w:hAnsi="Calibri Light" w:cs="Calibri Light"/>
          <w:b/>
          <w:color w:val="365F91" w:themeColor="accent1" w:themeShade="BF"/>
        </w:rPr>
        <w:t>) Surfaces</w:t>
      </w:r>
    </w:p>
    <w:p w:rsidR="000975A5" w:rsidRPr="000975A5" w:rsidRDefault="001939CE" w:rsidP="000B1327">
      <w:pPr>
        <w:numPr>
          <w:ilvl w:val="0"/>
          <w:numId w:val="12"/>
        </w:numPr>
        <w:spacing w:after="120" w:line="240" w:lineRule="auto"/>
        <w:ind w:left="504"/>
        <w:rPr>
          <w:rFonts w:ascii="Calibri Light" w:hAnsi="Calibri Light" w:cs="Calibri Light"/>
          <w:sz w:val="24"/>
          <w:szCs w:val="24"/>
        </w:rPr>
      </w:pPr>
      <w:r w:rsidRPr="000975A5">
        <w:rPr>
          <w:rFonts w:ascii="Calibri Light" w:hAnsi="Calibri Light" w:cs="Calibri Light"/>
          <w:color w:val="404040" w:themeColor="text1" w:themeTint="BF"/>
          <w:sz w:val="24"/>
          <w:szCs w:val="24"/>
        </w:rPr>
        <w:t>If surfaces are dirty, they should be cleaned using a detergent or soap and water prior to disinfection.</w:t>
      </w:r>
    </w:p>
    <w:p w:rsidR="001939CE" w:rsidRPr="000975A5" w:rsidRDefault="001939CE" w:rsidP="000B1327">
      <w:pPr>
        <w:numPr>
          <w:ilvl w:val="0"/>
          <w:numId w:val="12"/>
        </w:numPr>
        <w:spacing w:after="120" w:line="240" w:lineRule="auto"/>
        <w:ind w:left="504"/>
        <w:rPr>
          <w:rFonts w:ascii="Calibri Light" w:hAnsi="Calibri Light" w:cs="Calibri Light"/>
          <w:sz w:val="24"/>
          <w:szCs w:val="24"/>
        </w:rPr>
      </w:pPr>
      <w:r w:rsidRPr="000975A5">
        <w:rPr>
          <w:rFonts w:ascii="Calibri Light" w:hAnsi="Calibri Light" w:cs="Calibri Light"/>
          <w:color w:val="404040" w:themeColor="text1" w:themeTint="BF"/>
          <w:sz w:val="24"/>
          <w:szCs w:val="24"/>
        </w:rPr>
        <w:t>For disinfection,</w:t>
      </w:r>
      <w:r w:rsidRPr="000975A5">
        <w:rPr>
          <w:rFonts w:ascii="Calibri Light" w:hAnsi="Calibri Light" w:cs="Calibri Light"/>
          <w:sz w:val="24"/>
          <w:szCs w:val="24"/>
        </w:rPr>
        <w:t xml:space="preserve"> most common EPA-registered household disinfectants should be effective. </w:t>
      </w:r>
    </w:p>
    <w:p w:rsidR="001939CE" w:rsidRPr="00F3305B" w:rsidRDefault="001939CE" w:rsidP="000B1327">
      <w:pPr>
        <w:numPr>
          <w:ilvl w:val="1"/>
          <w:numId w:val="12"/>
        </w:numPr>
        <w:spacing w:after="120" w:line="240" w:lineRule="auto"/>
        <w:ind w:left="936"/>
        <w:rPr>
          <w:rFonts w:ascii="Calibri Light" w:hAnsi="Calibri Light" w:cs="Calibri Light"/>
          <w:color w:val="404040" w:themeColor="text1" w:themeTint="BF"/>
          <w:sz w:val="24"/>
          <w:szCs w:val="24"/>
        </w:rPr>
      </w:pPr>
      <w:r w:rsidRPr="00F3305B">
        <w:rPr>
          <w:rFonts w:ascii="Calibri Light" w:hAnsi="Calibri Light" w:cs="Calibri Light"/>
          <w:color w:val="404040" w:themeColor="text1" w:themeTint="BF"/>
          <w:sz w:val="24"/>
          <w:szCs w:val="24"/>
        </w:rPr>
        <w:t xml:space="preserve">A list of products that are EPA-approved for use against the virus that causes COVID-19 is available </w:t>
      </w:r>
      <w:r w:rsidRPr="001929D6">
        <w:rPr>
          <w:rFonts w:ascii="Calibri Light" w:hAnsi="Calibri Light" w:cs="Calibri Light"/>
          <w:color w:val="404040" w:themeColor="text1" w:themeTint="BF"/>
          <w:sz w:val="24"/>
        </w:rPr>
        <w:t xml:space="preserve">here </w:t>
      </w:r>
      <w:r w:rsidRPr="00EF203F">
        <w:rPr>
          <w:rFonts w:ascii="Calibri Light" w:hAnsi="Calibri Light" w:cs="Calibri Light"/>
          <w:color w:val="3366FF"/>
        </w:rPr>
        <w:t>pdf iconexternal icon</w:t>
      </w:r>
      <w:r w:rsidRPr="00F3305B">
        <w:rPr>
          <w:rFonts w:ascii="Calibri Light" w:hAnsi="Calibri Light" w:cs="Calibri Light"/>
          <w:color w:val="404040" w:themeColor="text1" w:themeTint="BF"/>
          <w:sz w:val="24"/>
          <w:szCs w:val="24"/>
        </w:rPr>
        <w:t>. Follow the manufacturer’s instructions for all cleaning and disinfection products for concentration, application method and contact time, etc.</w:t>
      </w:r>
    </w:p>
    <w:p w:rsidR="001939CE" w:rsidRPr="00F3305B" w:rsidRDefault="001939CE" w:rsidP="00856F97">
      <w:pPr>
        <w:numPr>
          <w:ilvl w:val="1"/>
          <w:numId w:val="12"/>
        </w:numPr>
        <w:spacing w:after="240" w:line="240" w:lineRule="auto"/>
        <w:ind w:left="936"/>
        <w:rPr>
          <w:rFonts w:ascii="Calibri Light" w:hAnsi="Calibri Light" w:cs="Calibri Light"/>
          <w:sz w:val="24"/>
          <w:szCs w:val="24"/>
        </w:rPr>
      </w:pPr>
      <w:r w:rsidRPr="00F3305B">
        <w:rPr>
          <w:rFonts w:ascii="Calibri Light" w:hAnsi="Calibri Light" w:cs="Calibri Light"/>
          <w:color w:val="404040" w:themeColor="text1" w:themeTint="BF"/>
          <w:sz w:val="24"/>
          <w:szCs w:val="24"/>
        </w:rPr>
        <w:t>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w:t>
      </w:r>
      <w:r w:rsidRPr="00F3305B">
        <w:rPr>
          <w:rFonts w:ascii="Calibri Light" w:hAnsi="Calibri Light" w:cs="Calibri Light"/>
          <w:sz w:val="24"/>
          <w:szCs w:val="24"/>
        </w:rPr>
        <w:t xml:space="preserve">. Unexpired household bleach will be effective against coronaviruses when properly diluted. </w:t>
      </w:r>
    </w:p>
    <w:p w:rsidR="001939CE" w:rsidRPr="00E2674F" w:rsidRDefault="001939CE" w:rsidP="00E2674F">
      <w:pPr>
        <w:spacing w:after="120" w:line="240" w:lineRule="auto"/>
        <w:ind w:left="216" w:firstLine="720"/>
        <w:rPr>
          <w:rFonts w:ascii="Calibri Light" w:hAnsi="Calibri Light" w:cs="Calibri Light"/>
          <w:b/>
          <w:i/>
          <w:sz w:val="24"/>
          <w:szCs w:val="24"/>
        </w:rPr>
      </w:pPr>
      <w:r w:rsidRPr="00E2674F">
        <w:rPr>
          <w:rFonts w:ascii="Calibri Light" w:hAnsi="Calibri Light" w:cs="Calibri Light"/>
          <w:b/>
          <w:i/>
          <w:sz w:val="24"/>
          <w:szCs w:val="24"/>
        </w:rPr>
        <w:t xml:space="preserve">Prepare a bleach solution by mixing: </w:t>
      </w:r>
    </w:p>
    <w:p w:rsidR="001939CE" w:rsidRPr="00E47ABF" w:rsidRDefault="001939CE" w:rsidP="00F3305B">
      <w:pPr>
        <w:numPr>
          <w:ilvl w:val="3"/>
          <w:numId w:val="13"/>
        </w:numPr>
        <w:spacing w:after="0" w:line="240" w:lineRule="auto"/>
        <w:ind w:left="1800"/>
        <w:rPr>
          <w:rFonts w:ascii="Calibri Light" w:hAnsi="Calibri Light" w:cs="Calibri Light"/>
          <w:sz w:val="24"/>
          <w:szCs w:val="24"/>
        </w:rPr>
      </w:pPr>
      <w:r w:rsidRPr="00F3305B">
        <w:rPr>
          <w:rFonts w:ascii="Calibri Light" w:hAnsi="Calibri Light" w:cs="Calibri Light"/>
          <w:sz w:val="24"/>
          <w:szCs w:val="24"/>
        </w:rPr>
        <w:t>5 tablespoons (1/3 cup) bleach per gallon of water or</w:t>
      </w:r>
    </w:p>
    <w:p w:rsidR="001939CE" w:rsidRPr="00E47ABF" w:rsidRDefault="001939CE" w:rsidP="00F3305B">
      <w:pPr>
        <w:numPr>
          <w:ilvl w:val="3"/>
          <w:numId w:val="13"/>
        </w:numPr>
        <w:spacing w:after="0" w:line="240" w:lineRule="auto"/>
        <w:ind w:left="1800"/>
        <w:rPr>
          <w:rFonts w:ascii="Calibri Light" w:hAnsi="Calibri Light" w:cs="Calibri Light"/>
          <w:sz w:val="24"/>
          <w:szCs w:val="24"/>
        </w:rPr>
      </w:pPr>
      <w:r w:rsidRPr="00E47ABF">
        <w:rPr>
          <w:rFonts w:ascii="Calibri Light" w:hAnsi="Calibri Light" w:cs="Calibri Light"/>
          <w:sz w:val="24"/>
          <w:szCs w:val="24"/>
        </w:rPr>
        <w:t>4 teaspoons bleach per quart of water</w:t>
      </w:r>
    </w:p>
    <w:p w:rsidR="001939CE" w:rsidRPr="00E47ABF" w:rsidRDefault="001939CE" w:rsidP="001939CE">
      <w:pPr>
        <w:pStyle w:val="NormalWeb"/>
        <w:spacing w:before="0" w:beforeAutospacing="0" w:after="0" w:afterAutospacing="0" w:line="240" w:lineRule="auto"/>
        <w:rPr>
          <w:rStyle w:val="Strong"/>
          <w:rFonts w:ascii="Calibri Light" w:hAnsi="Calibri Light" w:cs="Calibri Light"/>
        </w:rPr>
      </w:pPr>
    </w:p>
    <w:p w:rsidR="00856F97" w:rsidRDefault="00856F97" w:rsidP="00060711">
      <w:pPr>
        <w:pStyle w:val="NormalWeb"/>
        <w:spacing w:before="0" w:beforeAutospacing="0" w:after="120" w:afterAutospacing="0" w:line="240" w:lineRule="auto"/>
        <w:ind w:left="144"/>
        <w:rPr>
          <w:rStyle w:val="Strong"/>
          <w:rFonts w:ascii="Calibri Light" w:hAnsi="Calibri Light" w:cs="Calibri Light"/>
          <w:color w:val="365F91" w:themeColor="accent1" w:themeShade="BF"/>
        </w:rPr>
      </w:pPr>
    </w:p>
    <w:p w:rsidR="001939CE" w:rsidRPr="000975A5" w:rsidRDefault="001939CE" w:rsidP="00060711">
      <w:pPr>
        <w:pStyle w:val="NormalWeb"/>
        <w:spacing w:before="0" w:beforeAutospacing="0" w:after="120" w:afterAutospacing="0" w:line="240" w:lineRule="auto"/>
        <w:ind w:left="144"/>
        <w:rPr>
          <w:rFonts w:ascii="Calibri Light" w:hAnsi="Calibri Light" w:cs="Calibri Light"/>
          <w:color w:val="365F91" w:themeColor="accent1" w:themeShade="BF"/>
        </w:rPr>
      </w:pPr>
      <w:r w:rsidRPr="000975A5">
        <w:rPr>
          <w:rStyle w:val="Strong"/>
          <w:rFonts w:ascii="Calibri Light" w:hAnsi="Calibri Light" w:cs="Calibri Light"/>
          <w:color w:val="365F91" w:themeColor="accent1" w:themeShade="BF"/>
        </w:rPr>
        <w:t>Soft (Porous) Surfaces</w:t>
      </w:r>
    </w:p>
    <w:p w:rsidR="001939CE" w:rsidRPr="000975A5" w:rsidRDefault="001939CE" w:rsidP="000B1327">
      <w:pPr>
        <w:numPr>
          <w:ilvl w:val="0"/>
          <w:numId w:val="14"/>
        </w:numPr>
        <w:spacing w:after="120" w:line="240" w:lineRule="auto"/>
        <w:ind w:left="504"/>
        <w:rPr>
          <w:rFonts w:ascii="Calibri Light" w:hAnsi="Calibri Light" w:cs="Calibri Light"/>
          <w:sz w:val="24"/>
          <w:szCs w:val="24"/>
        </w:rPr>
      </w:pPr>
      <w:r w:rsidRPr="000975A5">
        <w:rPr>
          <w:rFonts w:ascii="Calibri Light" w:hAnsi="Calibri Light" w:cs="Calibri Light"/>
          <w:sz w:val="24"/>
          <w:szCs w:val="24"/>
        </w:rPr>
        <w:t xml:space="preserve">For soft (porous) surfaces such as carpeted floor, rugs, and drapes, remove visible contamination if present and clean with appropriate cleaners indicated for use on these surfaces. After cleaning: </w:t>
      </w:r>
    </w:p>
    <w:p w:rsidR="001939CE" w:rsidRPr="000975A5" w:rsidRDefault="001939CE" w:rsidP="000B1327">
      <w:pPr>
        <w:numPr>
          <w:ilvl w:val="1"/>
          <w:numId w:val="14"/>
        </w:numPr>
        <w:spacing w:after="120" w:line="240" w:lineRule="auto"/>
        <w:ind w:left="936"/>
        <w:rPr>
          <w:rFonts w:ascii="Calibri Light" w:hAnsi="Calibri Light" w:cs="Calibri Light"/>
          <w:sz w:val="24"/>
          <w:szCs w:val="24"/>
        </w:rPr>
      </w:pPr>
      <w:r w:rsidRPr="000975A5">
        <w:rPr>
          <w:rFonts w:ascii="Calibri Light" w:hAnsi="Calibri Light" w:cs="Calibri Light"/>
          <w:sz w:val="24"/>
          <w:szCs w:val="24"/>
        </w:rPr>
        <w:t xml:space="preserve">If the items can be laundered, launder items in accordance with the manufacturer’s instructions using the warmest appropriate water setting for the items and then dry items completely. </w:t>
      </w:r>
    </w:p>
    <w:p w:rsidR="001939CE" w:rsidRPr="000975A5" w:rsidRDefault="001939CE" w:rsidP="00E2674F">
      <w:pPr>
        <w:numPr>
          <w:ilvl w:val="2"/>
          <w:numId w:val="14"/>
        </w:numPr>
        <w:spacing w:after="240" w:line="240" w:lineRule="auto"/>
        <w:ind w:left="1368"/>
        <w:rPr>
          <w:rFonts w:ascii="Calibri Light" w:hAnsi="Calibri Light" w:cs="Calibri Light"/>
          <w:color w:val="404040" w:themeColor="text1" w:themeTint="BF"/>
          <w:sz w:val="24"/>
          <w:szCs w:val="24"/>
        </w:rPr>
      </w:pPr>
      <w:r w:rsidRPr="000975A5">
        <w:rPr>
          <w:rFonts w:ascii="Calibri Light" w:hAnsi="Calibri Light" w:cs="Calibri Light"/>
          <w:color w:val="404040" w:themeColor="text1" w:themeTint="BF"/>
          <w:sz w:val="24"/>
          <w:szCs w:val="24"/>
        </w:rPr>
        <w:t xml:space="preserve">Otherwise, use products </w:t>
      </w:r>
      <w:hyperlink r:id="rId14" w:tgtFrame="new" w:history="1">
        <w:r w:rsidRPr="00EF203F">
          <w:rPr>
            <w:rStyle w:val="Hyperlink"/>
            <w:rFonts w:ascii="Calibri Light" w:hAnsi="Calibri Light" w:cs="Calibri Light"/>
            <w:color w:val="3366FF"/>
            <w:sz w:val="24"/>
            <w:szCs w:val="24"/>
          </w:rPr>
          <w:t>that are EPA-approved for use against the virus that causes COVID-19</w:t>
        </w:r>
        <w:r w:rsidR="000975A5" w:rsidRPr="00EF203F">
          <w:rPr>
            <w:rStyle w:val="Hyperlink"/>
            <w:rFonts w:ascii="Calibri Light" w:hAnsi="Calibri Light" w:cs="Calibri Light"/>
            <w:color w:val="3366FF"/>
            <w:sz w:val="24"/>
            <w:szCs w:val="24"/>
          </w:rPr>
          <w:t xml:space="preserve"> </w:t>
        </w:r>
        <w:r w:rsidRPr="00EF203F">
          <w:rPr>
            <w:rStyle w:val="sr-only"/>
            <w:rFonts w:ascii="Calibri Light" w:hAnsi="Calibri Light" w:cs="Calibri Light"/>
            <w:color w:val="3366FF"/>
            <w:sz w:val="24"/>
            <w:szCs w:val="24"/>
            <w:u w:val="single"/>
          </w:rPr>
          <w:t>pdf iconexternal ico</w:t>
        </w:r>
        <w:r w:rsidR="000975A5" w:rsidRPr="00EF203F">
          <w:rPr>
            <w:rStyle w:val="sr-only"/>
            <w:rFonts w:ascii="Calibri Light" w:hAnsi="Calibri Light" w:cs="Calibri Light"/>
            <w:color w:val="3366FF"/>
            <w:sz w:val="24"/>
            <w:szCs w:val="24"/>
            <w:u w:val="single"/>
          </w:rPr>
          <w:t>n</w:t>
        </w:r>
      </w:hyperlink>
      <w:r w:rsidRPr="000975A5">
        <w:rPr>
          <w:rFonts w:ascii="Calibri Light" w:hAnsi="Calibri Light" w:cs="Calibri Light"/>
          <w:color w:val="404040" w:themeColor="text1" w:themeTint="BF"/>
          <w:sz w:val="24"/>
          <w:szCs w:val="24"/>
        </w:rPr>
        <w:t xml:space="preserve"> and that are suitable for porous surfaces</w:t>
      </w:r>
    </w:p>
    <w:p w:rsidR="001939CE" w:rsidRPr="000975A5" w:rsidRDefault="001939CE" w:rsidP="00060711">
      <w:pPr>
        <w:pStyle w:val="NormalWeb"/>
        <w:spacing w:before="0" w:beforeAutospacing="0" w:after="120" w:afterAutospacing="0" w:line="240" w:lineRule="auto"/>
        <w:ind w:left="144"/>
        <w:rPr>
          <w:rFonts w:ascii="Calibri Light" w:hAnsi="Calibri Light" w:cs="Calibri Light"/>
          <w:color w:val="365F91" w:themeColor="accent1" w:themeShade="BF"/>
        </w:rPr>
      </w:pPr>
      <w:r w:rsidRPr="000975A5">
        <w:rPr>
          <w:rStyle w:val="Strong"/>
          <w:rFonts w:ascii="Calibri Light" w:hAnsi="Calibri Light" w:cs="Calibri Light"/>
          <w:color w:val="365F91" w:themeColor="accent1" w:themeShade="BF"/>
        </w:rPr>
        <w:t>Electronics</w:t>
      </w:r>
    </w:p>
    <w:p w:rsidR="001939CE" w:rsidRPr="00E47ABF" w:rsidRDefault="001939CE" w:rsidP="000B1327">
      <w:pPr>
        <w:numPr>
          <w:ilvl w:val="0"/>
          <w:numId w:val="15"/>
        </w:numPr>
        <w:spacing w:after="120" w:line="240" w:lineRule="auto"/>
        <w:ind w:left="504"/>
        <w:rPr>
          <w:rFonts w:ascii="Calibri Light" w:hAnsi="Calibri Light" w:cs="Calibri Light"/>
          <w:sz w:val="24"/>
          <w:szCs w:val="24"/>
        </w:rPr>
      </w:pPr>
      <w:r w:rsidRPr="00E47ABF">
        <w:rPr>
          <w:rFonts w:ascii="Calibri Light" w:hAnsi="Calibri Light" w:cs="Calibri Light"/>
          <w:sz w:val="24"/>
          <w:szCs w:val="24"/>
        </w:rPr>
        <w:t xml:space="preserve">For electronics such as tablets, touch screens, keyboards, remote controls, and ATM machines, remove visible contamination if present. </w:t>
      </w:r>
    </w:p>
    <w:p w:rsidR="001939CE" w:rsidRPr="00E47ABF" w:rsidRDefault="001939CE" w:rsidP="001929D6">
      <w:pPr>
        <w:numPr>
          <w:ilvl w:val="1"/>
          <w:numId w:val="15"/>
        </w:numPr>
        <w:spacing w:after="80" w:line="240" w:lineRule="auto"/>
        <w:ind w:left="936"/>
        <w:rPr>
          <w:rFonts w:ascii="Calibri Light" w:hAnsi="Calibri Light" w:cs="Calibri Light"/>
          <w:sz w:val="24"/>
          <w:szCs w:val="24"/>
        </w:rPr>
      </w:pPr>
      <w:r w:rsidRPr="00E47ABF">
        <w:rPr>
          <w:rFonts w:ascii="Calibri Light" w:hAnsi="Calibri Light" w:cs="Calibri Light"/>
          <w:sz w:val="24"/>
          <w:szCs w:val="24"/>
        </w:rPr>
        <w:t>Follow the manufacturer’s instructions for all cleaning and disinfection products.</w:t>
      </w:r>
    </w:p>
    <w:p w:rsidR="001939CE" w:rsidRPr="00E47ABF" w:rsidRDefault="001939CE" w:rsidP="001929D6">
      <w:pPr>
        <w:numPr>
          <w:ilvl w:val="1"/>
          <w:numId w:val="15"/>
        </w:numPr>
        <w:spacing w:after="80" w:line="240" w:lineRule="auto"/>
        <w:ind w:left="936"/>
        <w:rPr>
          <w:rFonts w:ascii="Calibri Light" w:hAnsi="Calibri Light" w:cs="Calibri Light"/>
          <w:sz w:val="24"/>
          <w:szCs w:val="24"/>
        </w:rPr>
      </w:pPr>
      <w:r w:rsidRPr="00E47ABF">
        <w:rPr>
          <w:rFonts w:ascii="Calibri Light" w:hAnsi="Calibri Light" w:cs="Calibri Light"/>
          <w:sz w:val="24"/>
          <w:szCs w:val="24"/>
        </w:rPr>
        <w:t>Consider use of wipeable covers for electronics.</w:t>
      </w:r>
    </w:p>
    <w:p w:rsidR="001939CE" w:rsidRPr="000B1327" w:rsidRDefault="001939CE" w:rsidP="001929D6">
      <w:pPr>
        <w:numPr>
          <w:ilvl w:val="1"/>
          <w:numId w:val="15"/>
        </w:numPr>
        <w:spacing w:after="240" w:line="240" w:lineRule="auto"/>
        <w:ind w:left="936"/>
        <w:rPr>
          <w:rStyle w:val="Strong"/>
          <w:rFonts w:ascii="Calibri Light" w:hAnsi="Calibri Light" w:cs="Calibri Light"/>
          <w:sz w:val="24"/>
          <w:szCs w:val="24"/>
        </w:rPr>
      </w:pPr>
      <w:r w:rsidRPr="000B1327">
        <w:rPr>
          <w:rFonts w:ascii="Calibri Light" w:hAnsi="Calibri Light" w:cs="Calibri Light"/>
          <w:sz w:val="24"/>
          <w:szCs w:val="24"/>
        </w:rPr>
        <w:t>If no manufacturer guidance is available, consider the use of alcohol-based wipes or sprays containing at least 70% alcohol to disinfect touch screens. Dry surfaces thoroughly to avoid pooling of liquids.</w:t>
      </w:r>
    </w:p>
    <w:p w:rsidR="001939CE" w:rsidRPr="000B1327" w:rsidRDefault="001939CE" w:rsidP="00060711">
      <w:pPr>
        <w:pStyle w:val="NormalWeb"/>
        <w:spacing w:before="0" w:beforeAutospacing="0" w:after="120" w:afterAutospacing="0" w:line="240" w:lineRule="auto"/>
        <w:ind w:left="144"/>
        <w:rPr>
          <w:rFonts w:ascii="Calibri Light" w:hAnsi="Calibri Light" w:cs="Calibri Light"/>
          <w:color w:val="365F91" w:themeColor="accent1" w:themeShade="BF"/>
        </w:rPr>
      </w:pPr>
      <w:r w:rsidRPr="000B1327">
        <w:rPr>
          <w:rStyle w:val="Strong"/>
          <w:rFonts w:ascii="Calibri Light" w:hAnsi="Calibri Light" w:cs="Calibri Light"/>
          <w:color w:val="365F91" w:themeColor="accent1" w:themeShade="BF"/>
        </w:rPr>
        <w:t>Linens, Clothing, and Other Items That Go in the Laundry</w:t>
      </w:r>
    </w:p>
    <w:p w:rsidR="001939CE" w:rsidRPr="00E47ABF" w:rsidRDefault="001939CE" w:rsidP="000B1327">
      <w:pPr>
        <w:numPr>
          <w:ilvl w:val="0"/>
          <w:numId w:val="16"/>
        </w:numPr>
        <w:spacing w:after="120" w:line="240" w:lineRule="auto"/>
        <w:ind w:left="504"/>
        <w:rPr>
          <w:rFonts w:ascii="Calibri Light" w:hAnsi="Calibri Light" w:cs="Calibri Light"/>
          <w:sz w:val="24"/>
          <w:szCs w:val="24"/>
        </w:rPr>
      </w:pPr>
      <w:r w:rsidRPr="00E47ABF">
        <w:rPr>
          <w:rFonts w:ascii="Calibri Light" w:hAnsi="Calibri Light" w:cs="Calibri Light"/>
          <w:sz w:val="24"/>
          <w:szCs w:val="24"/>
        </w:rPr>
        <w:t>In order to minimize the possibility of dispersing virus through the air, do not shake dirty laundry.</w:t>
      </w:r>
    </w:p>
    <w:p w:rsidR="001939CE" w:rsidRPr="00E47ABF" w:rsidRDefault="001939CE" w:rsidP="000B1327">
      <w:pPr>
        <w:numPr>
          <w:ilvl w:val="0"/>
          <w:numId w:val="16"/>
        </w:numPr>
        <w:spacing w:after="120" w:line="240" w:lineRule="auto"/>
        <w:ind w:left="504"/>
        <w:rPr>
          <w:rFonts w:ascii="Calibri Light" w:hAnsi="Calibri Light" w:cs="Calibri Light"/>
          <w:sz w:val="24"/>
          <w:szCs w:val="24"/>
        </w:rPr>
      </w:pPr>
      <w:r w:rsidRPr="00E47ABF">
        <w:rPr>
          <w:rFonts w:ascii="Calibri Light" w:hAnsi="Calibri Light" w:cs="Calibri Light"/>
          <w:sz w:val="24"/>
          <w:szCs w:val="24"/>
        </w:rPr>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rsidR="001939CE" w:rsidRPr="00E47ABF" w:rsidRDefault="001939CE" w:rsidP="009969DF">
      <w:pPr>
        <w:numPr>
          <w:ilvl w:val="0"/>
          <w:numId w:val="16"/>
        </w:numPr>
        <w:spacing w:after="0" w:line="240" w:lineRule="auto"/>
        <w:ind w:left="504"/>
        <w:rPr>
          <w:rFonts w:ascii="Calibri Light" w:hAnsi="Calibri Light" w:cs="Calibri Light"/>
          <w:sz w:val="24"/>
          <w:szCs w:val="24"/>
        </w:rPr>
      </w:pPr>
      <w:r w:rsidRPr="00E47ABF">
        <w:rPr>
          <w:rFonts w:ascii="Calibri Light" w:hAnsi="Calibri Light" w:cs="Calibri Light"/>
          <w:sz w:val="24"/>
          <w:szCs w:val="24"/>
        </w:rPr>
        <w:t>Clean and disinfect hampers or other carts for transporting laundry according to guidance above for hard or soft surfaces.</w:t>
      </w:r>
    </w:p>
    <w:p w:rsidR="001939CE" w:rsidRPr="00E47ABF" w:rsidRDefault="001939CE" w:rsidP="001939CE">
      <w:pPr>
        <w:spacing w:after="0" w:line="240" w:lineRule="auto"/>
        <w:rPr>
          <w:rFonts w:ascii="Calibri Light" w:hAnsi="Calibri Light" w:cs="Calibri Light"/>
          <w:sz w:val="24"/>
          <w:szCs w:val="24"/>
        </w:rPr>
      </w:pPr>
      <w:bookmarkStart w:id="3" w:name="Personal%20Protective%20Equipment%20(PPE"/>
      <w:bookmarkEnd w:id="3"/>
    </w:p>
    <w:p w:rsidR="001939CE" w:rsidRPr="001929D6" w:rsidRDefault="001939CE" w:rsidP="00EF203F">
      <w:pPr>
        <w:spacing w:after="120" w:line="240" w:lineRule="auto"/>
        <w:rPr>
          <w:rFonts w:ascii="Calibri Light" w:hAnsi="Calibri Light" w:cs="Calibri Light"/>
          <w:sz w:val="24"/>
          <w:szCs w:val="24"/>
        </w:rPr>
      </w:pPr>
      <w:r w:rsidRPr="001929D6">
        <w:rPr>
          <w:rFonts w:ascii="Calibri Light" w:hAnsi="Calibri Light" w:cs="Calibri Light"/>
          <w:sz w:val="24"/>
          <w:szCs w:val="24"/>
        </w:rPr>
        <w:t>3.  Personal Protective Equipment (PPE) and Hand Hygiene</w:t>
      </w:r>
    </w:p>
    <w:p w:rsidR="001939CE" w:rsidRPr="008C3244" w:rsidRDefault="001939CE" w:rsidP="008C3244">
      <w:pPr>
        <w:numPr>
          <w:ilvl w:val="0"/>
          <w:numId w:val="17"/>
        </w:numPr>
        <w:spacing w:after="120" w:line="240" w:lineRule="auto"/>
        <w:ind w:right="-144"/>
        <w:rPr>
          <w:rFonts w:ascii="Calibri Light" w:hAnsi="Calibri Light" w:cs="Calibri Light"/>
          <w:i/>
          <w:color w:val="404040" w:themeColor="text1" w:themeTint="BF"/>
          <w:sz w:val="24"/>
          <w:szCs w:val="24"/>
        </w:rPr>
      </w:pPr>
      <w:r w:rsidRPr="008C3244">
        <w:rPr>
          <w:rStyle w:val="Strong"/>
          <w:rFonts w:ascii="Calibri Light" w:hAnsi="Calibri Light" w:cs="Calibri Light"/>
          <w:i/>
          <w:color w:val="404040" w:themeColor="text1" w:themeTint="BF"/>
          <w:sz w:val="24"/>
          <w:szCs w:val="24"/>
        </w:rPr>
        <w:t>The risk of exposure to cleaning staff is inherently low. Cleaning staff should wear disposable gloves and gowns for all tasks in the cleaning process, including handling trash</w:t>
      </w:r>
      <w:r w:rsidRPr="008C3244">
        <w:rPr>
          <w:rFonts w:ascii="Calibri Light" w:hAnsi="Calibri Light" w:cs="Calibri Light"/>
          <w:i/>
          <w:color w:val="404040" w:themeColor="text1" w:themeTint="BF"/>
          <w:sz w:val="24"/>
          <w:szCs w:val="24"/>
        </w:rPr>
        <w:t xml:space="preserve">. </w:t>
      </w:r>
    </w:p>
    <w:p w:rsidR="001939CE" w:rsidRPr="00E47ABF" w:rsidRDefault="001939CE" w:rsidP="008C3244">
      <w:pPr>
        <w:numPr>
          <w:ilvl w:val="1"/>
          <w:numId w:val="17"/>
        </w:numPr>
        <w:spacing w:after="80" w:line="240" w:lineRule="auto"/>
        <w:ind w:left="1080"/>
        <w:rPr>
          <w:rFonts w:ascii="Calibri Light" w:hAnsi="Calibri Light" w:cs="Calibri Light"/>
          <w:sz w:val="24"/>
          <w:szCs w:val="24"/>
        </w:rPr>
      </w:pPr>
      <w:r w:rsidRPr="00E47ABF">
        <w:rPr>
          <w:rFonts w:ascii="Calibri Light" w:hAnsi="Calibri Light" w:cs="Calibri Light"/>
          <w:sz w:val="24"/>
          <w:szCs w:val="24"/>
        </w:rPr>
        <w:t>Gloves and gowns should be compatible with the disinfectant products being used.</w:t>
      </w:r>
    </w:p>
    <w:p w:rsidR="001939CE" w:rsidRPr="00E47ABF" w:rsidRDefault="001939CE" w:rsidP="008C3244">
      <w:pPr>
        <w:numPr>
          <w:ilvl w:val="1"/>
          <w:numId w:val="17"/>
        </w:numPr>
        <w:spacing w:after="80" w:line="240" w:lineRule="auto"/>
        <w:ind w:left="1080"/>
        <w:rPr>
          <w:rFonts w:ascii="Calibri Light" w:hAnsi="Calibri Light" w:cs="Calibri Light"/>
          <w:sz w:val="24"/>
          <w:szCs w:val="24"/>
        </w:rPr>
      </w:pPr>
      <w:r w:rsidRPr="00E47ABF">
        <w:rPr>
          <w:rFonts w:ascii="Calibri Light" w:hAnsi="Calibri Light" w:cs="Calibri Light"/>
          <w:sz w:val="24"/>
          <w:szCs w:val="24"/>
        </w:rPr>
        <w:t>Additional PPE might be required based on the cleaning/disinfectant products being used and whether there is a risk of splash.</w:t>
      </w:r>
    </w:p>
    <w:p w:rsidR="00EF203F" w:rsidRDefault="001939CE" w:rsidP="008C3244">
      <w:pPr>
        <w:numPr>
          <w:ilvl w:val="1"/>
          <w:numId w:val="17"/>
        </w:numPr>
        <w:spacing w:after="80" w:line="240" w:lineRule="auto"/>
        <w:ind w:left="1080"/>
        <w:rPr>
          <w:rFonts w:ascii="Calibri Light" w:hAnsi="Calibri Light" w:cs="Calibri Light"/>
          <w:sz w:val="24"/>
          <w:szCs w:val="24"/>
        </w:rPr>
      </w:pPr>
      <w:r w:rsidRPr="00EF203F">
        <w:rPr>
          <w:rFonts w:ascii="Calibri Light" w:hAnsi="Calibri Light" w:cs="Calibri Light"/>
          <w:sz w:val="24"/>
          <w:szCs w:val="24"/>
        </w:rPr>
        <w:t xml:space="preserve">Gloves and gowns should be removed carefully to avoid contamination of the wearer and the surrounding area. Be sure to </w:t>
      </w:r>
      <w:hyperlink r:id="rId15" w:history="1">
        <w:r w:rsidRPr="00EF203F">
          <w:rPr>
            <w:rStyle w:val="Strong"/>
            <w:rFonts w:ascii="Calibri Light" w:hAnsi="Calibri Light" w:cs="Calibri Light"/>
            <w:color w:val="3366FF"/>
            <w:sz w:val="24"/>
            <w:szCs w:val="24"/>
            <w:u w:val="single"/>
          </w:rPr>
          <w:t>clean</w:t>
        </w:r>
        <w:r w:rsidRPr="003F3575">
          <w:rPr>
            <w:rStyle w:val="Strong"/>
            <w:rFonts w:ascii="Calibri Light" w:hAnsi="Calibri Light" w:cs="Calibri Light"/>
            <w:color w:val="0000FF"/>
            <w:sz w:val="24"/>
            <w:szCs w:val="24"/>
          </w:rPr>
          <w:t xml:space="preserve"> </w:t>
        </w:r>
      </w:hyperlink>
      <w:r w:rsidRPr="00EF203F">
        <w:rPr>
          <w:rStyle w:val="Strong"/>
          <w:rFonts w:ascii="Calibri Light" w:hAnsi="Calibri Light" w:cs="Calibri Light"/>
          <w:color w:val="404040" w:themeColor="text1" w:themeTint="BF"/>
          <w:sz w:val="24"/>
          <w:szCs w:val="24"/>
        </w:rPr>
        <w:t>hands</w:t>
      </w:r>
      <w:r w:rsidRPr="00EF203F">
        <w:rPr>
          <w:rFonts w:ascii="Calibri Light" w:hAnsi="Calibri Light" w:cs="Calibri Light"/>
          <w:sz w:val="24"/>
          <w:szCs w:val="24"/>
        </w:rPr>
        <w:t xml:space="preserve"> after removing gloves.</w:t>
      </w:r>
    </w:p>
    <w:p w:rsidR="001939CE" w:rsidRPr="00EF203F" w:rsidRDefault="001939CE" w:rsidP="001929D6">
      <w:pPr>
        <w:numPr>
          <w:ilvl w:val="1"/>
          <w:numId w:val="17"/>
        </w:numPr>
        <w:spacing w:after="240" w:line="240" w:lineRule="auto"/>
        <w:ind w:left="1080"/>
        <w:rPr>
          <w:rFonts w:ascii="Calibri Light" w:hAnsi="Calibri Light" w:cs="Calibri Light"/>
          <w:sz w:val="24"/>
          <w:szCs w:val="24"/>
        </w:rPr>
      </w:pPr>
      <w:r w:rsidRPr="00EF203F">
        <w:rPr>
          <w:rFonts w:ascii="Calibri Light" w:hAnsi="Calibri Light" w:cs="Calibri Light"/>
          <w:sz w:val="24"/>
          <w:szCs w:val="24"/>
        </w:rPr>
        <w:lastRenderedPageBreak/>
        <w:t>If gowns are not available, coveralls, aprons or work uniforms can be worn during cleaning and disinfecting. Reusable (washable) clothing should be laundered afterwards. Clean hands after handling dirty laundry.</w:t>
      </w:r>
    </w:p>
    <w:p w:rsidR="001939CE" w:rsidRPr="00E47ABF" w:rsidRDefault="001939CE" w:rsidP="00EF203F">
      <w:pPr>
        <w:numPr>
          <w:ilvl w:val="0"/>
          <w:numId w:val="17"/>
        </w:numPr>
        <w:spacing w:after="120" w:line="240" w:lineRule="auto"/>
        <w:rPr>
          <w:rFonts w:ascii="Calibri Light" w:hAnsi="Calibri Light" w:cs="Calibri Light"/>
          <w:sz w:val="24"/>
          <w:szCs w:val="24"/>
        </w:rPr>
      </w:pPr>
      <w:r w:rsidRPr="00E47ABF">
        <w:rPr>
          <w:rFonts w:ascii="Calibri Light" w:hAnsi="Calibri Light" w:cs="Calibri Light"/>
          <w:sz w:val="24"/>
          <w:szCs w:val="24"/>
        </w:rPr>
        <w:t xml:space="preserve">Gloves should be removed after cleaning a room or area occupied by ill persons. </w:t>
      </w:r>
      <w:hyperlink r:id="rId16" w:history="1">
        <w:r w:rsidRPr="00E47ABF">
          <w:rPr>
            <w:rStyle w:val="Hyperlink"/>
            <w:rFonts w:ascii="Calibri Light" w:hAnsi="Calibri Light" w:cs="Calibri Light"/>
            <w:sz w:val="24"/>
            <w:szCs w:val="24"/>
          </w:rPr>
          <w:t>Clean hands</w:t>
        </w:r>
      </w:hyperlink>
      <w:r w:rsidRPr="00E47ABF">
        <w:rPr>
          <w:rFonts w:ascii="Calibri Light" w:hAnsi="Calibri Light" w:cs="Calibri Light"/>
          <w:sz w:val="24"/>
          <w:szCs w:val="24"/>
        </w:rPr>
        <w:t xml:space="preserve"> immediately after gloves are removed.</w:t>
      </w:r>
    </w:p>
    <w:p w:rsidR="001939CE" w:rsidRPr="00E47ABF" w:rsidRDefault="001939CE" w:rsidP="00EF203F">
      <w:pPr>
        <w:numPr>
          <w:ilvl w:val="0"/>
          <w:numId w:val="17"/>
        </w:numPr>
        <w:spacing w:after="120" w:line="240" w:lineRule="auto"/>
        <w:rPr>
          <w:rFonts w:ascii="Calibri Light" w:hAnsi="Calibri Light" w:cs="Calibri Light"/>
          <w:sz w:val="24"/>
          <w:szCs w:val="24"/>
        </w:rPr>
      </w:pPr>
      <w:r w:rsidRPr="00E47ABF">
        <w:rPr>
          <w:rFonts w:ascii="Calibri Light" w:hAnsi="Calibri Light" w:cs="Calibri Light"/>
          <w:sz w:val="24"/>
          <w:szCs w:val="24"/>
        </w:rPr>
        <w:t>Cleaning staff should immediately report breaches in PPE such as a tear in gloves or any other potential exposures to their supervisor.</w:t>
      </w:r>
    </w:p>
    <w:p w:rsidR="001939CE" w:rsidRPr="00E47ABF" w:rsidRDefault="001939CE" w:rsidP="00EF203F">
      <w:pPr>
        <w:numPr>
          <w:ilvl w:val="0"/>
          <w:numId w:val="17"/>
        </w:numPr>
        <w:spacing w:after="120" w:line="240" w:lineRule="auto"/>
        <w:rPr>
          <w:rFonts w:ascii="Calibri Light" w:hAnsi="Calibri Light" w:cs="Calibri Light"/>
          <w:sz w:val="24"/>
          <w:szCs w:val="24"/>
        </w:rPr>
      </w:pPr>
      <w:r w:rsidRPr="00EF203F">
        <w:rPr>
          <w:rStyle w:val="Strong"/>
          <w:rFonts w:ascii="Calibri Light" w:hAnsi="Calibri Light" w:cs="Calibri Light"/>
          <w:color w:val="404040" w:themeColor="text1" w:themeTint="BF"/>
          <w:sz w:val="24"/>
          <w:szCs w:val="24"/>
        </w:rPr>
        <w:t>Cleaning staff and others should</w:t>
      </w:r>
      <w:r w:rsidRPr="00E47ABF">
        <w:rPr>
          <w:rStyle w:val="Strong"/>
          <w:rFonts w:ascii="Calibri Light" w:hAnsi="Calibri Light" w:cs="Calibri Light"/>
          <w:sz w:val="24"/>
          <w:szCs w:val="24"/>
        </w:rPr>
        <w:t xml:space="preserve"> </w:t>
      </w:r>
      <w:hyperlink r:id="rId17" w:history="1">
        <w:r w:rsidRPr="00EF203F">
          <w:rPr>
            <w:rStyle w:val="Strong"/>
            <w:rFonts w:ascii="Calibri Light" w:hAnsi="Calibri Light" w:cs="Calibri Light"/>
            <w:color w:val="3366FF"/>
            <w:sz w:val="24"/>
            <w:szCs w:val="24"/>
            <w:u w:val="single"/>
          </w:rPr>
          <w:t>clean</w:t>
        </w:r>
      </w:hyperlink>
      <w:r w:rsidR="001929D6" w:rsidRPr="001929D6">
        <w:rPr>
          <w:rStyle w:val="Strong"/>
          <w:rFonts w:ascii="Calibri Light" w:hAnsi="Calibri Light" w:cs="Calibri Light"/>
          <w:color w:val="0000FF"/>
          <w:sz w:val="24"/>
          <w:szCs w:val="24"/>
        </w:rPr>
        <w:t xml:space="preserve"> </w:t>
      </w:r>
      <w:r w:rsidRPr="00EF203F">
        <w:rPr>
          <w:rStyle w:val="Strong"/>
          <w:rFonts w:ascii="Calibri Light" w:hAnsi="Calibri Light" w:cs="Calibri Light"/>
          <w:color w:val="404040" w:themeColor="text1" w:themeTint="BF"/>
          <w:sz w:val="24"/>
          <w:szCs w:val="24"/>
        </w:rPr>
        <w:t>hands often</w:t>
      </w:r>
      <w:r w:rsidRPr="00E47ABF">
        <w:rPr>
          <w:rFonts w:ascii="Calibri Light" w:hAnsi="Calibri Light" w:cs="Calibri Light"/>
          <w:sz w:val="24"/>
          <w:szCs w:val="24"/>
        </w:rPr>
        <w:t>,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rsidR="001939CE" w:rsidRPr="00E47ABF" w:rsidRDefault="001939CE" w:rsidP="00EF203F">
      <w:pPr>
        <w:numPr>
          <w:ilvl w:val="0"/>
          <w:numId w:val="17"/>
        </w:numPr>
        <w:spacing w:after="120" w:line="240" w:lineRule="auto"/>
        <w:rPr>
          <w:rFonts w:ascii="Calibri Light" w:hAnsi="Calibri Light" w:cs="Calibri Light"/>
          <w:sz w:val="24"/>
          <w:szCs w:val="24"/>
        </w:rPr>
      </w:pPr>
      <w:r w:rsidRPr="00E47ABF">
        <w:rPr>
          <w:rFonts w:ascii="Calibri Light" w:hAnsi="Calibri Light" w:cs="Calibri Light"/>
          <w:sz w:val="24"/>
          <w:szCs w:val="24"/>
        </w:rPr>
        <w:t xml:space="preserve">Follow normal preventive actions while at work and home, including cleaning hands and avoiding touching eyes, nose, or mouth with unwashed hands. </w:t>
      </w:r>
    </w:p>
    <w:p w:rsidR="001939CE" w:rsidRPr="00E47ABF" w:rsidRDefault="001939CE" w:rsidP="001929D6">
      <w:pPr>
        <w:numPr>
          <w:ilvl w:val="1"/>
          <w:numId w:val="17"/>
        </w:numPr>
        <w:spacing w:after="120" w:line="240" w:lineRule="auto"/>
        <w:ind w:left="1224"/>
        <w:rPr>
          <w:rFonts w:ascii="Calibri Light" w:hAnsi="Calibri Light" w:cs="Calibri Light"/>
          <w:sz w:val="24"/>
          <w:szCs w:val="24"/>
        </w:rPr>
      </w:pPr>
      <w:r w:rsidRPr="00E47ABF">
        <w:rPr>
          <w:rFonts w:ascii="Calibri Light" w:hAnsi="Calibri Light" w:cs="Calibri Light"/>
          <w:sz w:val="24"/>
          <w:szCs w:val="24"/>
        </w:rPr>
        <w:t xml:space="preserve">Additional key times to clean hands include: </w:t>
      </w:r>
    </w:p>
    <w:p w:rsidR="001939CE" w:rsidRPr="00E47ABF" w:rsidRDefault="001939CE" w:rsidP="001929D6">
      <w:pPr>
        <w:numPr>
          <w:ilvl w:val="2"/>
          <w:numId w:val="17"/>
        </w:numPr>
        <w:spacing w:after="80" w:line="240" w:lineRule="auto"/>
        <w:ind w:left="1656"/>
        <w:rPr>
          <w:rFonts w:ascii="Calibri Light" w:hAnsi="Calibri Light" w:cs="Calibri Light"/>
          <w:sz w:val="24"/>
          <w:szCs w:val="24"/>
        </w:rPr>
      </w:pPr>
      <w:r w:rsidRPr="00E47ABF">
        <w:rPr>
          <w:rFonts w:ascii="Calibri Light" w:hAnsi="Calibri Light" w:cs="Calibri Light"/>
          <w:sz w:val="24"/>
          <w:szCs w:val="24"/>
        </w:rPr>
        <w:t>After blowing one’s nose, coughing, or sneezing</w:t>
      </w:r>
    </w:p>
    <w:p w:rsidR="001939CE" w:rsidRPr="00E47ABF" w:rsidRDefault="001939CE" w:rsidP="001929D6">
      <w:pPr>
        <w:numPr>
          <w:ilvl w:val="2"/>
          <w:numId w:val="17"/>
        </w:numPr>
        <w:spacing w:after="80" w:line="240" w:lineRule="auto"/>
        <w:ind w:left="1656"/>
        <w:rPr>
          <w:rFonts w:ascii="Calibri Light" w:hAnsi="Calibri Light" w:cs="Calibri Light"/>
          <w:sz w:val="24"/>
          <w:szCs w:val="24"/>
        </w:rPr>
      </w:pPr>
      <w:r w:rsidRPr="00E47ABF">
        <w:rPr>
          <w:rFonts w:ascii="Calibri Light" w:hAnsi="Calibri Light" w:cs="Calibri Light"/>
          <w:sz w:val="24"/>
          <w:szCs w:val="24"/>
        </w:rPr>
        <w:t>After using the restroom</w:t>
      </w:r>
    </w:p>
    <w:p w:rsidR="001939CE" w:rsidRPr="00E47ABF" w:rsidRDefault="001939CE" w:rsidP="001929D6">
      <w:pPr>
        <w:numPr>
          <w:ilvl w:val="2"/>
          <w:numId w:val="17"/>
        </w:numPr>
        <w:spacing w:after="80" w:line="240" w:lineRule="auto"/>
        <w:ind w:left="1656"/>
        <w:rPr>
          <w:rFonts w:ascii="Calibri Light" w:hAnsi="Calibri Light" w:cs="Calibri Light"/>
          <w:sz w:val="24"/>
          <w:szCs w:val="24"/>
        </w:rPr>
      </w:pPr>
      <w:r w:rsidRPr="00E47ABF">
        <w:rPr>
          <w:rFonts w:ascii="Calibri Light" w:hAnsi="Calibri Light" w:cs="Calibri Light"/>
          <w:sz w:val="24"/>
          <w:szCs w:val="24"/>
        </w:rPr>
        <w:t>Before eating or preparing food</w:t>
      </w:r>
    </w:p>
    <w:p w:rsidR="001939CE" w:rsidRPr="00E47ABF" w:rsidRDefault="001939CE" w:rsidP="001929D6">
      <w:pPr>
        <w:numPr>
          <w:ilvl w:val="2"/>
          <w:numId w:val="17"/>
        </w:numPr>
        <w:spacing w:after="80" w:line="240" w:lineRule="auto"/>
        <w:ind w:left="1656"/>
        <w:rPr>
          <w:rFonts w:ascii="Calibri Light" w:hAnsi="Calibri Light" w:cs="Calibri Light"/>
          <w:sz w:val="24"/>
          <w:szCs w:val="24"/>
        </w:rPr>
      </w:pPr>
      <w:r w:rsidRPr="00E47ABF">
        <w:rPr>
          <w:rFonts w:ascii="Calibri Light" w:hAnsi="Calibri Light" w:cs="Calibri Light"/>
          <w:sz w:val="24"/>
          <w:szCs w:val="24"/>
        </w:rPr>
        <w:t>After contact with animals or pets</w:t>
      </w:r>
    </w:p>
    <w:p w:rsidR="001939CE" w:rsidRPr="00E47ABF" w:rsidRDefault="001939CE" w:rsidP="001929D6">
      <w:pPr>
        <w:numPr>
          <w:ilvl w:val="2"/>
          <w:numId w:val="17"/>
        </w:numPr>
        <w:spacing w:after="80" w:line="240" w:lineRule="auto"/>
        <w:ind w:left="1656"/>
        <w:rPr>
          <w:rFonts w:ascii="Calibri Light" w:hAnsi="Calibri Light" w:cs="Calibri Light"/>
          <w:sz w:val="24"/>
          <w:szCs w:val="24"/>
        </w:rPr>
      </w:pPr>
      <w:r w:rsidRPr="00E47ABF">
        <w:rPr>
          <w:rFonts w:ascii="Calibri Light" w:hAnsi="Calibri Light" w:cs="Calibri Light"/>
          <w:sz w:val="24"/>
          <w:szCs w:val="24"/>
        </w:rPr>
        <w:t>Before and after providing routine care for another person who needs assistance such as a child</w:t>
      </w:r>
    </w:p>
    <w:p w:rsidR="001939CE" w:rsidRPr="00E47ABF" w:rsidRDefault="001939CE" w:rsidP="001939CE">
      <w:pPr>
        <w:spacing w:after="0" w:line="240" w:lineRule="auto"/>
        <w:ind w:left="720"/>
        <w:rPr>
          <w:rFonts w:ascii="Calibri Light" w:eastAsia="Times New Roman" w:hAnsi="Calibri Light" w:cs="Calibri Light"/>
          <w:bCs/>
          <w:sz w:val="24"/>
          <w:szCs w:val="24"/>
        </w:rPr>
      </w:pPr>
    </w:p>
    <w:p w:rsidR="001939CE" w:rsidRPr="00E47ABF" w:rsidRDefault="001939CE" w:rsidP="001939CE">
      <w:pPr>
        <w:spacing w:after="0" w:line="240" w:lineRule="auto"/>
        <w:rPr>
          <w:rFonts w:ascii="Calibri Light" w:eastAsia="Times New Roman" w:hAnsi="Calibri Light" w:cs="Calibri Light"/>
          <w:bCs/>
          <w:sz w:val="24"/>
          <w:szCs w:val="24"/>
        </w:rPr>
      </w:pPr>
      <w:r w:rsidRPr="00E47ABF">
        <w:rPr>
          <w:rFonts w:ascii="Calibri Light" w:eastAsia="Times New Roman" w:hAnsi="Calibri Light" w:cs="Calibri Light"/>
          <w:bCs/>
          <w:sz w:val="24"/>
          <w:szCs w:val="24"/>
        </w:rPr>
        <w:br w:type="page"/>
      </w:r>
    </w:p>
    <w:p w:rsidR="001939CE" w:rsidRPr="00914064" w:rsidRDefault="008C3244" w:rsidP="008C3244">
      <w:pPr>
        <w:spacing w:before="100" w:beforeAutospacing="1" w:after="160" w:line="240" w:lineRule="auto"/>
        <w:rPr>
          <w:rFonts w:ascii="Calibri Light" w:hAnsi="Calibri Light" w:cs="Calibri Light"/>
          <w:b/>
          <w:bCs/>
          <w:sz w:val="24"/>
          <w:szCs w:val="24"/>
          <w:u w:val="single"/>
        </w:rPr>
      </w:pPr>
      <w:r w:rsidRPr="00591C11">
        <w:rPr>
          <w:rFonts w:ascii="Helvetica" w:eastAsia="Times New Roman" w:hAnsi="Helvetica" w:cs="Helvetica"/>
          <w:noProof/>
          <w:color w:val="494949"/>
          <w:sz w:val="24"/>
          <w:szCs w:val="24"/>
          <w:lang w:bidi="ar-SA"/>
        </w:rPr>
        <w:lastRenderedPageBreak/>
        <w:drawing>
          <wp:anchor distT="0" distB="0" distL="114300" distR="114300" simplePos="0" relativeHeight="251662848" behindDoc="0" locked="0" layoutInCell="1" allowOverlap="1">
            <wp:simplePos x="0" y="0"/>
            <wp:positionH relativeFrom="column">
              <wp:posOffset>-154236</wp:posOffset>
            </wp:positionH>
            <wp:positionV relativeFrom="paragraph">
              <wp:posOffset>2540</wp:posOffset>
            </wp:positionV>
            <wp:extent cx="6172200" cy="8406807"/>
            <wp:effectExtent l="0" t="0" r="0" b="0"/>
            <wp:wrapNone/>
            <wp:docPr id="1" name="Picture 1" descr="Social Distancing Guideline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istancing Guidelines at Wo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84068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D4C" w:rsidRPr="002216AC" w:rsidRDefault="006A4D4C" w:rsidP="001424D6">
      <w:pPr>
        <w:rPr>
          <w:rFonts w:ascii="Calibri Light" w:hAnsi="Calibri Light" w:cs="Calibri Light"/>
          <w:sz w:val="24"/>
          <w:szCs w:val="24"/>
        </w:rPr>
      </w:pPr>
    </w:p>
    <w:sectPr w:rsidR="006A4D4C" w:rsidRPr="002216AC" w:rsidSect="006C5E70">
      <w:headerReference w:type="default" r:id="rId19"/>
      <w:pgSz w:w="12240" w:h="15840"/>
      <w:pgMar w:top="1080" w:right="1080" w:bottom="1440" w:left="1440" w:header="720" w:footer="720" w:gutter="0"/>
      <w:pgBorders w:offsetFrom="page">
        <w:top w:val="single" w:sz="4" w:space="24" w:color="404040" w:themeColor="text1" w:themeTint="BF"/>
        <w:left w:val="single" w:sz="4" w:space="24" w:color="404040" w:themeColor="text1" w:themeTint="BF"/>
        <w:bottom w:val="single" w:sz="4" w:space="24" w:color="404040" w:themeColor="text1" w:themeTint="BF"/>
        <w:right w:val="single" w:sz="4" w:space="24" w:color="404040" w:themeColor="text1" w:themeTint="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AA" w:rsidRDefault="002D3EAA" w:rsidP="00044E8A">
      <w:pPr>
        <w:spacing w:after="0" w:line="240" w:lineRule="auto"/>
      </w:pPr>
      <w:r>
        <w:separator/>
      </w:r>
    </w:p>
  </w:endnote>
  <w:endnote w:type="continuationSeparator" w:id="0">
    <w:p w:rsidR="002D3EAA" w:rsidRDefault="002D3EAA" w:rsidP="0004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AA" w:rsidRDefault="002D3EAA" w:rsidP="00044E8A">
      <w:pPr>
        <w:spacing w:after="0" w:line="240" w:lineRule="auto"/>
      </w:pPr>
      <w:r>
        <w:separator/>
      </w:r>
    </w:p>
  </w:footnote>
  <w:footnote w:type="continuationSeparator" w:id="0">
    <w:p w:rsidR="002D3EAA" w:rsidRDefault="002D3EAA" w:rsidP="0004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E8A" w:rsidRDefault="00044E8A">
    <w:pPr>
      <w:pStyle w:val="Header"/>
    </w:pPr>
  </w:p>
  <w:p w:rsidR="00044E8A" w:rsidRDefault="00044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B33"/>
    <w:multiLevelType w:val="hybridMultilevel"/>
    <w:tmpl w:val="96745D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3327"/>
    <w:multiLevelType w:val="multilevel"/>
    <w:tmpl w:val="3C700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840DD"/>
    <w:multiLevelType w:val="hybridMultilevel"/>
    <w:tmpl w:val="A47C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75B94"/>
    <w:multiLevelType w:val="hybridMultilevel"/>
    <w:tmpl w:val="74903C8C"/>
    <w:lvl w:ilvl="0" w:tplc="2DC4380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2758D"/>
    <w:multiLevelType w:val="multilevel"/>
    <w:tmpl w:val="EFB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01B3E"/>
    <w:multiLevelType w:val="hybridMultilevel"/>
    <w:tmpl w:val="A0D6A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A2779"/>
    <w:multiLevelType w:val="hybridMultilevel"/>
    <w:tmpl w:val="267A5C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4E2"/>
    <w:multiLevelType w:val="hybridMultilevel"/>
    <w:tmpl w:val="6DCA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441E8"/>
    <w:multiLevelType w:val="hybridMultilevel"/>
    <w:tmpl w:val="7AF0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C687B"/>
    <w:multiLevelType w:val="multilevel"/>
    <w:tmpl w:val="0CA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B3E8D"/>
    <w:multiLevelType w:val="hybridMultilevel"/>
    <w:tmpl w:val="ADBA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81CD8"/>
    <w:multiLevelType w:val="hybridMultilevel"/>
    <w:tmpl w:val="997E1E12"/>
    <w:lvl w:ilvl="0" w:tplc="2DC4380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0245D5"/>
    <w:multiLevelType w:val="multilevel"/>
    <w:tmpl w:val="9C9EC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951B7"/>
    <w:multiLevelType w:val="multilevel"/>
    <w:tmpl w:val="420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F3853"/>
    <w:multiLevelType w:val="multilevel"/>
    <w:tmpl w:val="1C68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93FF2"/>
    <w:multiLevelType w:val="multilevel"/>
    <w:tmpl w:val="E96E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D433B"/>
    <w:multiLevelType w:val="multilevel"/>
    <w:tmpl w:val="EE00F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2"/>
  </w:num>
  <w:num w:numId="5">
    <w:abstractNumId w:val="7"/>
  </w:num>
  <w:num w:numId="6">
    <w:abstractNumId w:val="0"/>
  </w:num>
  <w:num w:numId="7">
    <w:abstractNumId w:val="10"/>
  </w:num>
  <w:num w:numId="8">
    <w:abstractNumId w:val="5"/>
  </w:num>
  <w:num w:numId="9">
    <w:abstractNumId w:val="6"/>
  </w:num>
  <w:num w:numId="10">
    <w:abstractNumId w:val="13"/>
  </w:num>
  <w:num w:numId="11">
    <w:abstractNumId w:val="9"/>
  </w:num>
  <w:num w:numId="12">
    <w:abstractNumId w:val="12"/>
  </w:num>
  <w:num w:numId="13">
    <w:abstractNumId w:val="14"/>
  </w:num>
  <w:num w:numId="14">
    <w:abstractNumId w:val="1"/>
  </w:num>
  <w:num w:numId="15">
    <w:abstractNumId w:val="1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AF"/>
    <w:rsid w:val="0000197F"/>
    <w:rsid w:val="00033C04"/>
    <w:rsid w:val="00042FCC"/>
    <w:rsid w:val="00044E8A"/>
    <w:rsid w:val="00060711"/>
    <w:rsid w:val="00062163"/>
    <w:rsid w:val="00084BD6"/>
    <w:rsid w:val="000856CC"/>
    <w:rsid w:val="00092EC6"/>
    <w:rsid w:val="000975A5"/>
    <w:rsid w:val="000B1327"/>
    <w:rsid w:val="000B4DA9"/>
    <w:rsid w:val="000B7ED8"/>
    <w:rsid w:val="000C41E6"/>
    <w:rsid w:val="0011083D"/>
    <w:rsid w:val="0011632A"/>
    <w:rsid w:val="001424D6"/>
    <w:rsid w:val="00145F00"/>
    <w:rsid w:val="0015373E"/>
    <w:rsid w:val="00160555"/>
    <w:rsid w:val="001929D6"/>
    <w:rsid w:val="001939CE"/>
    <w:rsid w:val="00193C05"/>
    <w:rsid w:val="001C7BA5"/>
    <w:rsid w:val="001F0FFA"/>
    <w:rsid w:val="002131C6"/>
    <w:rsid w:val="00213510"/>
    <w:rsid w:val="002216AC"/>
    <w:rsid w:val="0025431C"/>
    <w:rsid w:val="002916DF"/>
    <w:rsid w:val="002918EE"/>
    <w:rsid w:val="002A516A"/>
    <w:rsid w:val="002B1F4C"/>
    <w:rsid w:val="002B6097"/>
    <w:rsid w:val="002D3EAA"/>
    <w:rsid w:val="00306732"/>
    <w:rsid w:val="00320D89"/>
    <w:rsid w:val="0032488A"/>
    <w:rsid w:val="00344CE5"/>
    <w:rsid w:val="003478D4"/>
    <w:rsid w:val="00356535"/>
    <w:rsid w:val="00364387"/>
    <w:rsid w:val="003A1511"/>
    <w:rsid w:val="003C192A"/>
    <w:rsid w:val="003C7E60"/>
    <w:rsid w:val="003E1A1F"/>
    <w:rsid w:val="003E30FC"/>
    <w:rsid w:val="003F229B"/>
    <w:rsid w:val="003F3575"/>
    <w:rsid w:val="004021A3"/>
    <w:rsid w:val="00423252"/>
    <w:rsid w:val="00426B26"/>
    <w:rsid w:val="0043133B"/>
    <w:rsid w:val="004434E5"/>
    <w:rsid w:val="004A3532"/>
    <w:rsid w:val="004A432B"/>
    <w:rsid w:val="004A58BD"/>
    <w:rsid w:val="004A63ED"/>
    <w:rsid w:val="004D0B49"/>
    <w:rsid w:val="004F3953"/>
    <w:rsid w:val="005159F5"/>
    <w:rsid w:val="005362EE"/>
    <w:rsid w:val="0055525F"/>
    <w:rsid w:val="005650D5"/>
    <w:rsid w:val="005907E8"/>
    <w:rsid w:val="005C3852"/>
    <w:rsid w:val="005D22F7"/>
    <w:rsid w:val="005E4058"/>
    <w:rsid w:val="005E6BC7"/>
    <w:rsid w:val="005F253A"/>
    <w:rsid w:val="005F6D7D"/>
    <w:rsid w:val="005F6EEB"/>
    <w:rsid w:val="00622F05"/>
    <w:rsid w:val="00626A54"/>
    <w:rsid w:val="006543D0"/>
    <w:rsid w:val="00654503"/>
    <w:rsid w:val="0066566E"/>
    <w:rsid w:val="0066792C"/>
    <w:rsid w:val="00676869"/>
    <w:rsid w:val="006A4D4C"/>
    <w:rsid w:val="006C5E70"/>
    <w:rsid w:val="006E1C1E"/>
    <w:rsid w:val="006F18C1"/>
    <w:rsid w:val="006F3C48"/>
    <w:rsid w:val="00700876"/>
    <w:rsid w:val="00725074"/>
    <w:rsid w:val="0075150C"/>
    <w:rsid w:val="00765E48"/>
    <w:rsid w:val="00773EF7"/>
    <w:rsid w:val="0077491A"/>
    <w:rsid w:val="00784190"/>
    <w:rsid w:val="007943F8"/>
    <w:rsid w:val="007E171E"/>
    <w:rsid w:val="007E199C"/>
    <w:rsid w:val="008402AC"/>
    <w:rsid w:val="00856F97"/>
    <w:rsid w:val="00867AAC"/>
    <w:rsid w:val="00872946"/>
    <w:rsid w:val="0088292C"/>
    <w:rsid w:val="00884281"/>
    <w:rsid w:val="00895505"/>
    <w:rsid w:val="008A44EB"/>
    <w:rsid w:val="008A6954"/>
    <w:rsid w:val="008B3BC7"/>
    <w:rsid w:val="008C3244"/>
    <w:rsid w:val="008C754B"/>
    <w:rsid w:val="008D0D2D"/>
    <w:rsid w:val="008D5AA3"/>
    <w:rsid w:val="00914064"/>
    <w:rsid w:val="0091412B"/>
    <w:rsid w:val="00933824"/>
    <w:rsid w:val="00940398"/>
    <w:rsid w:val="009455AF"/>
    <w:rsid w:val="00946FA6"/>
    <w:rsid w:val="00962D63"/>
    <w:rsid w:val="00963C3E"/>
    <w:rsid w:val="00966EA8"/>
    <w:rsid w:val="00967AB2"/>
    <w:rsid w:val="009969DF"/>
    <w:rsid w:val="009E2315"/>
    <w:rsid w:val="009F27B3"/>
    <w:rsid w:val="009F398C"/>
    <w:rsid w:val="00A3527E"/>
    <w:rsid w:val="00A60231"/>
    <w:rsid w:val="00A723B8"/>
    <w:rsid w:val="00A75EE9"/>
    <w:rsid w:val="00A81594"/>
    <w:rsid w:val="00AD32DE"/>
    <w:rsid w:val="00B24DEF"/>
    <w:rsid w:val="00B37FC8"/>
    <w:rsid w:val="00B475D2"/>
    <w:rsid w:val="00B575AA"/>
    <w:rsid w:val="00B73CC6"/>
    <w:rsid w:val="00B854FF"/>
    <w:rsid w:val="00B91011"/>
    <w:rsid w:val="00B9259D"/>
    <w:rsid w:val="00B958E6"/>
    <w:rsid w:val="00BA3D50"/>
    <w:rsid w:val="00BA6B81"/>
    <w:rsid w:val="00BB4DB4"/>
    <w:rsid w:val="00C07CCE"/>
    <w:rsid w:val="00C72F91"/>
    <w:rsid w:val="00C75DC4"/>
    <w:rsid w:val="00C90AEA"/>
    <w:rsid w:val="00CA7EC8"/>
    <w:rsid w:val="00CB35A9"/>
    <w:rsid w:val="00CC0457"/>
    <w:rsid w:val="00CD1F3C"/>
    <w:rsid w:val="00D07148"/>
    <w:rsid w:val="00D47AC8"/>
    <w:rsid w:val="00D641E1"/>
    <w:rsid w:val="00D813B3"/>
    <w:rsid w:val="00DC32DF"/>
    <w:rsid w:val="00DC4FA0"/>
    <w:rsid w:val="00DE1562"/>
    <w:rsid w:val="00DE3BFC"/>
    <w:rsid w:val="00DF010B"/>
    <w:rsid w:val="00DF1A88"/>
    <w:rsid w:val="00E137A5"/>
    <w:rsid w:val="00E175D2"/>
    <w:rsid w:val="00E2674F"/>
    <w:rsid w:val="00E4459D"/>
    <w:rsid w:val="00E46D7B"/>
    <w:rsid w:val="00E500CE"/>
    <w:rsid w:val="00E641F5"/>
    <w:rsid w:val="00E661DE"/>
    <w:rsid w:val="00E6724E"/>
    <w:rsid w:val="00E86162"/>
    <w:rsid w:val="00EC231E"/>
    <w:rsid w:val="00EF203F"/>
    <w:rsid w:val="00EF2BA2"/>
    <w:rsid w:val="00F02FB2"/>
    <w:rsid w:val="00F07DDB"/>
    <w:rsid w:val="00F108EE"/>
    <w:rsid w:val="00F1781A"/>
    <w:rsid w:val="00F3305B"/>
    <w:rsid w:val="00F341CC"/>
    <w:rsid w:val="00F53CE7"/>
    <w:rsid w:val="00F85D13"/>
    <w:rsid w:val="00FA1A03"/>
    <w:rsid w:val="00FA58E2"/>
    <w:rsid w:val="00FB747C"/>
    <w:rsid w:val="00FC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8F8EF-8376-436E-8F57-76BDED47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57"/>
  </w:style>
  <w:style w:type="paragraph" w:styleId="Heading1">
    <w:name w:val="heading 1"/>
    <w:basedOn w:val="Normal"/>
    <w:next w:val="Normal"/>
    <w:link w:val="Heading1Char"/>
    <w:uiPriority w:val="9"/>
    <w:qFormat/>
    <w:rsid w:val="00CC045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C0457"/>
    <w:pPr>
      <w:pBdr>
        <w:bottom w:val="single" w:sz="4" w:space="1" w:color="943634" w:themeColor="accent2" w:themeShade="BF"/>
      </w:pBdr>
      <w:spacing w:before="400"/>
      <w:jc w:val="center"/>
      <w:outlineLvl w:val="1"/>
    </w:pPr>
    <w:rPr>
      <w:caps/>
      <w:color w:val="943634" w:themeColor="accent2" w:themeShade="BF"/>
      <w:spacing w:val="15"/>
      <w:sz w:val="24"/>
      <w:szCs w:val="24"/>
    </w:rPr>
  </w:style>
  <w:style w:type="paragraph" w:styleId="Heading3">
    <w:name w:val="heading 3"/>
    <w:basedOn w:val="Normal"/>
    <w:next w:val="Normal"/>
    <w:link w:val="Heading3Char"/>
    <w:uiPriority w:val="9"/>
    <w:semiHidden/>
    <w:unhideWhenUsed/>
    <w:qFormat/>
    <w:rsid w:val="00CC045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C045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C045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C045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C045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C045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C045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5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CC0457"/>
    <w:rPr>
      <w:caps/>
      <w:color w:val="943634" w:themeColor="accent2" w:themeShade="BF"/>
      <w:spacing w:val="15"/>
      <w:sz w:val="24"/>
      <w:szCs w:val="24"/>
    </w:rPr>
  </w:style>
  <w:style w:type="character" w:customStyle="1" w:styleId="Heading3Char">
    <w:name w:val="Heading 3 Char"/>
    <w:basedOn w:val="DefaultParagraphFont"/>
    <w:link w:val="Heading3"/>
    <w:uiPriority w:val="9"/>
    <w:semiHidden/>
    <w:rsid w:val="00CC045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C045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C045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C045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C045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C045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C045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C0457"/>
    <w:rPr>
      <w:caps/>
      <w:spacing w:val="10"/>
      <w:sz w:val="18"/>
      <w:szCs w:val="18"/>
    </w:rPr>
  </w:style>
  <w:style w:type="paragraph" w:styleId="Title">
    <w:name w:val="Title"/>
    <w:basedOn w:val="Normal"/>
    <w:next w:val="Normal"/>
    <w:link w:val="TitleChar"/>
    <w:uiPriority w:val="10"/>
    <w:qFormat/>
    <w:rsid w:val="00CC045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C045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C045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C0457"/>
    <w:rPr>
      <w:rFonts w:eastAsiaTheme="majorEastAsia" w:cstheme="majorBidi"/>
      <w:caps/>
      <w:spacing w:val="20"/>
      <w:sz w:val="18"/>
      <w:szCs w:val="18"/>
    </w:rPr>
  </w:style>
  <w:style w:type="character" w:styleId="Strong">
    <w:name w:val="Strong"/>
    <w:uiPriority w:val="22"/>
    <w:qFormat/>
    <w:rsid w:val="00CC0457"/>
    <w:rPr>
      <w:b/>
      <w:bCs/>
      <w:color w:val="943634" w:themeColor="accent2" w:themeShade="BF"/>
      <w:spacing w:val="5"/>
    </w:rPr>
  </w:style>
  <w:style w:type="character" w:styleId="Emphasis">
    <w:name w:val="Emphasis"/>
    <w:uiPriority w:val="20"/>
    <w:qFormat/>
    <w:rsid w:val="00CC0457"/>
    <w:rPr>
      <w:caps/>
      <w:spacing w:val="5"/>
      <w:sz w:val="20"/>
      <w:szCs w:val="20"/>
    </w:rPr>
  </w:style>
  <w:style w:type="paragraph" w:styleId="NoSpacing">
    <w:name w:val="No Spacing"/>
    <w:basedOn w:val="Normal"/>
    <w:link w:val="NoSpacingChar"/>
    <w:uiPriority w:val="1"/>
    <w:qFormat/>
    <w:rsid w:val="00CC0457"/>
    <w:pPr>
      <w:spacing w:after="0" w:line="240" w:lineRule="auto"/>
    </w:pPr>
  </w:style>
  <w:style w:type="paragraph" w:styleId="ListParagraph">
    <w:name w:val="List Paragraph"/>
    <w:basedOn w:val="Normal"/>
    <w:uiPriority w:val="34"/>
    <w:qFormat/>
    <w:rsid w:val="00CC0457"/>
    <w:pPr>
      <w:ind w:left="720"/>
      <w:contextualSpacing/>
    </w:pPr>
  </w:style>
  <w:style w:type="paragraph" w:styleId="Quote">
    <w:name w:val="Quote"/>
    <w:basedOn w:val="Normal"/>
    <w:next w:val="Normal"/>
    <w:link w:val="QuoteChar"/>
    <w:uiPriority w:val="29"/>
    <w:qFormat/>
    <w:rsid w:val="00CC0457"/>
    <w:rPr>
      <w:i/>
      <w:iCs/>
    </w:rPr>
  </w:style>
  <w:style w:type="character" w:customStyle="1" w:styleId="QuoteChar">
    <w:name w:val="Quote Char"/>
    <w:basedOn w:val="DefaultParagraphFont"/>
    <w:link w:val="Quote"/>
    <w:uiPriority w:val="29"/>
    <w:rsid w:val="00CC0457"/>
    <w:rPr>
      <w:rFonts w:eastAsiaTheme="majorEastAsia" w:cstheme="majorBidi"/>
      <w:i/>
      <w:iCs/>
    </w:rPr>
  </w:style>
  <w:style w:type="paragraph" w:styleId="IntenseQuote">
    <w:name w:val="Intense Quote"/>
    <w:basedOn w:val="Normal"/>
    <w:next w:val="Normal"/>
    <w:link w:val="IntenseQuoteChar"/>
    <w:uiPriority w:val="30"/>
    <w:qFormat/>
    <w:rsid w:val="00CC045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C045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C0457"/>
    <w:rPr>
      <w:i/>
      <w:iCs/>
    </w:rPr>
  </w:style>
  <w:style w:type="character" w:styleId="IntenseEmphasis">
    <w:name w:val="Intense Emphasis"/>
    <w:uiPriority w:val="21"/>
    <w:qFormat/>
    <w:rsid w:val="00CC0457"/>
    <w:rPr>
      <w:i/>
      <w:iCs/>
      <w:caps/>
      <w:spacing w:val="10"/>
      <w:sz w:val="20"/>
      <w:szCs w:val="20"/>
    </w:rPr>
  </w:style>
  <w:style w:type="character" w:styleId="SubtleReference">
    <w:name w:val="Subtle Reference"/>
    <w:basedOn w:val="DefaultParagraphFont"/>
    <w:uiPriority w:val="31"/>
    <w:qFormat/>
    <w:rsid w:val="00CC045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C045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C045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C0457"/>
    <w:pPr>
      <w:outlineLvl w:val="9"/>
    </w:pPr>
  </w:style>
  <w:style w:type="character" w:customStyle="1" w:styleId="NoSpacingChar">
    <w:name w:val="No Spacing Char"/>
    <w:basedOn w:val="DefaultParagraphFont"/>
    <w:link w:val="NoSpacing"/>
    <w:uiPriority w:val="1"/>
    <w:rsid w:val="00CC0457"/>
  </w:style>
  <w:style w:type="paragraph" w:styleId="BalloonText">
    <w:name w:val="Balloon Text"/>
    <w:basedOn w:val="Normal"/>
    <w:link w:val="BalloonTextChar"/>
    <w:uiPriority w:val="99"/>
    <w:semiHidden/>
    <w:unhideWhenUsed/>
    <w:rsid w:val="002B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7"/>
    <w:rPr>
      <w:rFonts w:ascii="Tahoma" w:hAnsi="Tahoma" w:cs="Tahoma"/>
      <w:sz w:val="16"/>
      <w:szCs w:val="16"/>
    </w:rPr>
  </w:style>
  <w:style w:type="paragraph" w:styleId="Header">
    <w:name w:val="header"/>
    <w:basedOn w:val="Normal"/>
    <w:link w:val="HeaderChar"/>
    <w:uiPriority w:val="99"/>
    <w:unhideWhenUsed/>
    <w:rsid w:val="0004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8A"/>
  </w:style>
  <w:style w:type="paragraph" w:styleId="Footer">
    <w:name w:val="footer"/>
    <w:basedOn w:val="Normal"/>
    <w:link w:val="FooterChar"/>
    <w:uiPriority w:val="99"/>
    <w:unhideWhenUsed/>
    <w:rsid w:val="0004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8A"/>
  </w:style>
  <w:style w:type="table" w:styleId="TableGrid">
    <w:name w:val="Table Grid"/>
    <w:basedOn w:val="TableNormal"/>
    <w:uiPriority w:val="39"/>
    <w:rsid w:val="005F6D7D"/>
    <w:pPr>
      <w:spacing w:line="288" w:lineRule="auto"/>
    </w:pPr>
    <w:rPr>
      <w:rFonts w:asciiTheme="minorHAnsi" w:eastAsiaTheme="minorEastAsia" w:hAnsiTheme="minorHAnsi" w:cstheme="minorBidi"/>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24D6"/>
    <w:pPr>
      <w:spacing w:before="100" w:beforeAutospacing="1" w:after="100" w:afterAutospacing="1" w:line="288" w:lineRule="auto"/>
    </w:pPr>
    <w:rPr>
      <w:rFonts w:ascii="Times New Roman" w:eastAsia="Times New Roman" w:hAnsi="Times New Roman" w:cstheme="minorBidi"/>
      <w:sz w:val="24"/>
      <w:szCs w:val="24"/>
      <w:lang w:bidi="ar-SA"/>
    </w:rPr>
  </w:style>
  <w:style w:type="paragraph" w:styleId="EndnoteText">
    <w:name w:val="endnote text"/>
    <w:basedOn w:val="Normal"/>
    <w:link w:val="EndnoteTextChar"/>
    <w:uiPriority w:val="99"/>
    <w:semiHidden/>
    <w:unhideWhenUsed/>
    <w:rsid w:val="00364387"/>
    <w:pPr>
      <w:spacing w:line="288" w:lineRule="auto"/>
    </w:pPr>
    <w:rPr>
      <w:rFonts w:asciiTheme="minorHAnsi" w:eastAsiaTheme="minorEastAsia" w:hAnsiTheme="minorHAnsi" w:cstheme="minorBidi"/>
      <w:sz w:val="21"/>
      <w:szCs w:val="20"/>
      <w:lang w:bidi="ar-SA"/>
    </w:rPr>
  </w:style>
  <w:style w:type="character" w:customStyle="1" w:styleId="EndnoteTextChar">
    <w:name w:val="Endnote Text Char"/>
    <w:basedOn w:val="DefaultParagraphFont"/>
    <w:link w:val="EndnoteText"/>
    <w:uiPriority w:val="99"/>
    <w:semiHidden/>
    <w:rsid w:val="00364387"/>
    <w:rPr>
      <w:rFonts w:asciiTheme="minorHAnsi" w:eastAsiaTheme="minorEastAsia" w:hAnsiTheme="minorHAnsi" w:cstheme="minorBidi"/>
      <w:sz w:val="21"/>
      <w:szCs w:val="20"/>
      <w:lang w:bidi="ar-SA"/>
    </w:rPr>
  </w:style>
  <w:style w:type="character" w:styleId="Hyperlink">
    <w:name w:val="Hyperlink"/>
    <w:basedOn w:val="DefaultParagraphFont"/>
    <w:uiPriority w:val="99"/>
    <w:semiHidden/>
    <w:unhideWhenUsed/>
    <w:rsid w:val="001939CE"/>
    <w:rPr>
      <w:color w:val="1F497D" w:themeColor="text2"/>
      <w:u w:val="single"/>
    </w:rPr>
  </w:style>
  <w:style w:type="character" w:customStyle="1" w:styleId="sr-only">
    <w:name w:val="sr-only"/>
    <w:basedOn w:val="DefaultParagraphFont"/>
    <w:rsid w:val="001939CE"/>
  </w:style>
  <w:style w:type="character" w:styleId="FollowedHyperlink">
    <w:name w:val="FollowedHyperlink"/>
    <w:basedOn w:val="DefaultParagraphFont"/>
    <w:uiPriority w:val="99"/>
    <w:semiHidden/>
    <w:unhideWhenUsed/>
    <w:rsid w:val="00324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corps.gov/" TargetMode="External"/><Relationship Id="rId13" Type="http://schemas.openxmlformats.org/officeDocument/2006/relationships/hyperlink" Target="https://www.cdc.gov/coronavirus/2019-ncov/community/home/cleaning-disinfection.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community/guidance-ihe-response.html" TargetMode="External"/><Relationship Id="rId17" Type="http://schemas.openxmlformats.org/officeDocument/2006/relationships/hyperlink" Target="https://www.cdc.gov/handwashing/when-how-handwashing.html" TargetMode="Externa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home/cleaning-disinfection.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customXml" Target="../customXml/item3.xml"/><Relationship Id="rId10" Type="http://schemas.openxmlformats.org/officeDocument/2006/relationships/hyperlink" Target="https://www.cdc.gov/coronavirus/2019-ncov/infection-control/control-recommendation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pa.gov/sites/production/files/2020-03/documents/sars-cov-2-list_03-03-2020.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79CC1-6647-43A8-85FB-038B931CCC5D}">
  <ds:schemaRefs>
    <ds:schemaRef ds:uri="http://schemas.openxmlformats.org/officeDocument/2006/bibliography"/>
  </ds:schemaRefs>
</ds:datastoreItem>
</file>

<file path=customXml/itemProps2.xml><?xml version="1.0" encoding="utf-8"?>
<ds:datastoreItem xmlns:ds="http://schemas.openxmlformats.org/officeDocument/2006/customXml" ds:itemID="{26E15042-D448-4DF5-BAE2-7E7DEC24E5F7}"/>
</file>

<file path=customXml/itemProps3.xml><?xml version="1.0" encoding="utf-8"?>
<ds:datastoreItem xmlns:ds="http://schemas.openxmlformats.org/officeDocument/2006/customXml" ds:itemID="{EFF43099-05E6-47E5-837A-DF8A982F5166}"/>
</file>

<file path=customXml/itemProps4.xml><?xml version="1.0" encoding="utf-8"?>
<ds:datastoreItem xmlns:ds="http://schemas.openxmlformats.org/officeDocument/2006/customXml" ds:itemID="{C2B6BCF4-733B-441E-A1A6-D3A9F20866A5}"/>
</file>

<file path=docProps/app.xml><?xml version="1.0" encoding="utf-8"?>
<Properties xmlns="http://schemas.openxmlformats.org/officeDocument/2006/extended-properties" xmlns:vt="http://schemas.openxmlformats.org/officeDocument/2006/docPropsVTypes">
  <Template>Normal.dotm</Template>
  <TotalTime>0</TotalTime>
  <Pages>10</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Sudbury</dc:creator>
  <cp:lastModifiedBy>Susan Larson</cp:lastModifiedBy>
  <cp:revision>2</cp:revision>
  <cp:lastPrinted>2013-02-07T18:32:00Z</cp:lastPrinted>
  <dcterms:created xsi:type="dcterms:W3CDTF">2021-04-01T14:15:00Z</dcterms:created>
  <dcterms:modified xsi:type="dcterms:W3CDTF">2021-04-01T14:15:00Z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