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42" w:type="pct"/>
        <w:tblInd w:w="-162" w:type="dxa"/>
        <w:tblLook w:val="04A0" w:firstRow="1" w:lastRow="0" w:firstColumn="1" w:lastColumn="0" w:noHBand="0" w:noVBand="1"/>
      </w:tblPr>
      <w:tblGrid>
        <w:gridCol w:w="1257"/>
        <w:gridCol w:w="6799"/>
        <w:gridCol w:w="2296"/>
        <w:gridCol w:w="1412"/>
      </w:tblGrid>
      <w:tr w:rsidR="002831CB" w:rsidTr="002831CB">
        <w:tc>
          <w:tcPr>
            <w:tcW w:w="5000" w:type="pct"/>
            <w:gridSpan w:val="4"/>
            <w:shd w:val="clear" w:color="auto" w:fill="D9D9D9" w:themeFill="background1" w:themeFillShade="D9"/>
          </w:tcPr>
          <w:p w:rsidR="002831CB" w:rsidRPr="005E622E" w:rsidRDefault="002831CB" w:rsidP="00283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Virtual Training Schedule -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Mockup</w:t>
            </w:r>
          </w:p>
        </w:tc>
      </w:tr>
      <w:tr w:rsidR="002831CB" w:rsidTr="002831CB">
        <w:tc>
          <w:tcPr>
            <w:tcW w:w="534" w:type="pct"/>
            <w:shd w:val="clear" w:color="auto" w:fill="D9D9D9" w:themeFill="background1" w:themeFillShade="D9"/>
          </w:tcPr>
          <w:p w:rsidR="002831CB" w:rsidRPr="005E622E" w:rsidRDefault="002831CB" w:rsidP="002831CB">
            <w:pPr>
              <w:jc w:val="center"/>
              <w:rPr>
                <w:b/>
                <w:sz w:val="28"/>
                <w:szCs w:val="28"/>
              </w:rPr>
            </w:pPr>
            <w:r w:rsidRPr="005E622E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8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31CB" w:rsidRPr="005E622E" w:rsidRDefault="002831CB" w:rsidP="002831CB">
            <w:pPr>
              <w:jc w:val="center"/>
              <w:rPr>
                <w:b/>
                <w:sz w:val="28"/>
                <w:szCs w:val="28"/>
              </w:rPr>
            </w:pPr>
            <w:r w:rsidRPr="005E622E">
              <w:rPr>
                <w:b/>
                <w:sz w:val="28"/>
                <w:szCs w:val="28"/>
              </w:rPr>
              <w:t>Activities</w:t>
            </w:r>
            <w:r>
              <w:rPr>
                <w:b/>
                <w:sz w:val="28"/>
                <w:szCs w:val="28"/>
              </w:rPr>
              <w:t>/Training/Class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2831CB" w:rsidRPr="005E622E" w:rsidRDefault="002831CB" w:rsidP="002831CB">
            <w:pPr>
              <w:jc w:val="center"/>
              <w:rPr>
                <w:b/>
                <w:sz w:val="28"/>
                <w:szCs w:val="28"/>
              </w:rPr>
            </w:pPr>
            <w:r w:rsidRPr="005E622E">
              <w:rPr>
                <w:b/>
                <w:sz w:val="28"/>
                <w:szCs w:val="28"/>
              </w:rPr>
              <w:t>Staff Involved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:rsidR="002831CB" w:rsidRPr="005E622E" w:rsidRDefault="002831CB" w:rsidP="002831CB">
            <w:pPr>
              <w:jc w:val="center"/>
              <w:rPr>
                <w:b/>
                <w:sz w:val="28"/>
                <w:szCs w:val="28"/>
              </w:rPr>
            </w:pPr>
            <w:r w:rsidRPr="005E622E">
              <w:rPr>
                <w:b/>
                <w:sz w:val="28"/>
                <w:szCs w:val="28"/>
              </w:rPr>
              <w:t>Time</w:t>
            </w:r>
          </w:p>
        </w:tc>
      </w:tr>
      <w:tr w:rsidR="002831CB" w:rsidTr="002831CB">
        <w:trPr>
          <w:trHeight w:val="1439"/>
        </w:trPr>
        <w:tc>
          <w:tcPr>
            <w:tcW w:w="534" w:type="pct"/>
            <w:vMerge w:val="restart"/>
            <w:shd w:val="clear" w:color="auto" w:fill="95B3D7" w:themeFill="accent1" w:themeFillTint="99"/>
          </w:tcPr>
          <w:p w:rsidR="002831CB" w:rsidRPr="001B7A51" w:rsidRDefault="002831CB" w:rsidP="002831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One</w:t>
            </w:r>
          </w:p>
        </w:tc>
        <w:tc>
          <w:tcPr>
            <w:tcW w:w="289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31CB" w:rsidRPr="00267BF8" w:rsidRDefault="002831CB" w:rsidP="002831CB">
            <w:pPr>
              <w:spacing w:before="360" w:after="60"/>
              <w:ind w:right="-295"/>
              <w:contextualSpacing/>
              <w:outlineLvl w:val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eastAsia="ja-JP"/>
              </w:rPr>
            </w:pPr>
            <w:r w:rsidRPr="00267BF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eastAsia="ja-JP"/>
              </w:rPr>
              <w:t>Day One – Cohort Input</w:t>
            </w:r>
          </w:p>
          <w:p w:rsidR="002831CB" w:rsidRDefault="002831CB" w:rsidP="002831CB">
            <w:pPr>
              <w:ind w:right="-295"/>
              <w:contextualSpacing/>
              <w:outlineLvl w:val="0"/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</w:pPr>
            <w:r w:rsidRPr="00F33DD7"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  <w:t xml:space="preserve">Meet &amp; Greet </w:t>
            </w:r>
            <w:r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  <w:t xml:space="preserve">new students </w:t>
            </w:r>
            <w:r w:rsidRPr="00F33DD7"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  <w:t>via Google Hang-outs or WebEx Virtual Cohort Assembly</w:t>
            </w:r>
          </w:p>
          <w:p w:rsidR="002831CB" w:rsidRPr="00C40982" w:rsidRDefault="002831CB" w:rsidP="002831CB">
            <w:pPr>
              <w:pStyle w:val="ListParagraph"/>
              <w:numPr>
                <w:ilvl w:val="0"/>
                <w:numId w:val="7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C40982">
              <w:rPr>
                <w:rFonts w:eastAsia="Times New Roman" w:cs="Times New Roman"/>
                <w:color w:val="536142"/>
                <w:lang w:eastAsia="ja-JP"/>
              </w:rPr>
              <w:t>Center Director Welcome, Meet Center Management Staff</w:t>
            </w:r>
          </w:p>
          <w:p w:rsidR="002831CB" w:rsidRPr="00C40982" w:rsidRDefault="002831CB" w:rsidP="002831CB">
            <w:pPr>
              <w:pStyle w:val="ListParagraph"/>
              <w:numPr>
                <w:ilvl w:val="0"/>
                <w:numId w:val="7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C40982">
              <w:rPr>
                <w:rFonts w:eastAsia="Times New Roman" w:cs="Times New Roman"/>
                <w:color w:val="536142"/>
                <w:lang w:eastAsia="ja-JP"/>
              </w:rPr>
              <w:t>Show Center video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7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C40982">
              <w:rPr>
                <w:rFonts w:eastAsia="Times New Roman" w:cs="Times New Roman"/>
                <w:color w:val="536142"/>
                <w:lang w:eastAsia="ja-JP"/>
              </w:rPr>
              <w:t>Meet &amp; Assign Student Mentors</w:t>
            </w:r>
          </w:p>
          <w:p w:rsidR="002831CB" w:rsidRPr="00C40982" w:rsidRDefault="002831CB" w:rsidP="002831CB">
            <w:pPr>
              <w:pStyle w:val="ListParagraph"/>
              <w:numPr>
                <w:ilvl w:val="0"/>
                <w:numId w:val="7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>
              <w:rPr>
                <w:rFonts w:eastAsia="Times New Roman" w:cs="Times New Roman"/>
                <w:color w:val="536142"/>
                <w:lang w:eastAsia="ja-JP"/>
              </w:rPr>
              <w:t>Meet &amp; Assign Staff Mentors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>CPP Instructor, Center Director, Center Management Team</w:t>
            </w:r>
          </w:p>
          <w:p w:rsidR="002831CB" w:rsidRDefault="002831CB" w:rsidP="002831CB"/>
          <w:p w:rsidR="002831CB" w:rsidRDefault="002831CB" w:rsidP="002831CB"/>
          <w:p w:rsidR="002831CB" w:rsidRDefault="002831CB" w:rsidP="002831CB"/>
          <w:p w:rsidR="002831CB" w:rsidRDefault="002831CB" w:rsidP="002831CB"/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1.5 hours</w:t>
            </w:r>
          </w:p>
        </w:tc>
      </w:tr>
      <w:tr w:rsidR="002831CB" w:rsidTr="002831CB">
        <w:trPr>
          <w:trHeight w:val="116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31CB" w:rsidRDefault="002831CB" w:rsidP="002831CB">
            <w:pPr>
              <w:spacing w:after="60"/>
              <w:contextualSpacing/>
              <w:outlineLvl w:val="0"/>
              <w:rPr>
                <w:rFonts w:eastAsia="Times New Roman" w:cs="Times New Roman"/>
                <w:color w:val="595959" w:themeColor="text1" w:themeTint="A6"/>
                <w:lang w:eastAsia="ja-JP"/>
              </w:rPr>
            </w:pPr>
            <w:r w:rsidRPr="00C40982"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  <w:t>Instruction on Basic Information Technology Skills</w:t>
            </w:r>
          </w:p>
          <w:p w:rsidR="002831CB" w:rsidRPr="00C40982" w:rsidRDefault="002831CB" w:rsidP="002831CB">
            <w:pPr>
              <w:pStyle w:val="ListParagraph"/>
              <w:numPr>
                <w:ilvl w:val="0"/>
                <w:numId w:val="8"/>
              </w:numPr>
              <w:spacing w:after="60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C40982">
              <w:rPr>
                <w:rFonts w:eastAsia="Times New Roman" w:cs="Times New Roman"/>
                <w:color w:val="536142"/>
                <w:lang w:eastAsia="ja-JP"/>
              </w:rPr>
              <w:t>Teach and Setup user names, passwords, emails, portals, internet connectivity</w:t>
            </w:r>
          </w:p>
          <w:p w:rsidR="002831CB" w:rsidRPr="00C40982" w:rsidRDefault="002831CB" w:rsidP="002831CB">
            <w:pPr>
              <w:pStyle w:val="ListParagraph"/>
              <w:numPr>
                <w:ilvl w:val="0"/>
                <w:numId w:val="8"/>
              </w:numPr>
              <w:spacing w:before="360" w:after="60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C40982">
              <w:rPr>
                <w:rFonts w:eastAsia="Times New Roman" w:cs="Times New Roman"/>
                <w:color w:val="536142"/>
                <w:lang w:eastAsia="ja-JP"/>
              </w:rPr>
              <w:t>Instruction on Google Hang-outs and Google Docs</w:t>
            </w:r>
          </w:p>
          <w:p w:rsidR="002831CB" w:rsidRPr="00C40982" w:rsidRDefault="002831CB" w:rsidP="002831CB">
            <w:pPr>
              <w:pStyle w:val="ListParagraph"/>
              <w:numPr>
                <w:ilvl w:val="0"/>
                <w:numId w:val="8"/>
              </w:numPr>
              <w:spacing w:before="360" w:after="60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C40982">
              <w:rPr>
                <w:rFonts w:eastAsia="Times New Roman" w:cs="Times New Roman"/>
                <w:color w:val="536142"/>
                <w:lang w:eastAsia="ja-JP"/>
              </w:rPr>
              <w:t>Assessment of skills – individual instruction, interactive session</w:t>
            </w:r>
          </w:p>
          <w:p w:rsidR="002831CB" w:rsidRPr="00C40982" w:rsidRDefault="002831CB" w:rsidP="002831CB">
            <w:pPr>
              <w:pStyle w:val="ListParagraph"/>
              <w:numPr>
                <w:ilvl w:val="0"/>
                <w:numId w:val="8"/>
              </w:numPr>
              <w:spacing w:before="360" w:after="60"/>
              <w:outlineLvl w:val="0"/>
              <w:rPr>
                <w:rFonts w:ascii="Century Gothic" w:eastAsia="Times New Roman" w:hAnsi="Century Gothic" w:cs="Times New Roman"/>
                <w:color w:val="536142"/>
                <w:lang w:eastAsia="ja-JP"/>
              </w:rPr>
            </w:pPr>
            <w:r w:rsidRPr="00C40982">
              <w:rPr>
                <w:rFonts w:eastAsia="Times New Roman" w:cs="Times New Roman"/>
                <w:color w:val="536142"/>
                <w:lang w:eastAsia="ja-JP"/>
              </w:rPr>
              <w:t>Breakout groups based on skill level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 xml:space="preserve">IT Specialist, IT Instructor, designated staff </w:t>
            </w:r>
          </w:p>
          <w:p w:rsidR="002831CB" w:rsidRDefault="002831CB" w:rsidP="002831CB"/>
          <w:p w:rsidR="002831CB" w:rsidRDefault="002831CB" w:rsidP="002831CB"/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2.5 hours</w:t>
            </w:r>
          </w:p>
        </w:tc>
      </w:tr>
      <w:tr w:rsidR="002831CB" w:rsidTr="002831CB">
        <w:trPr>
          <w:trHeight w:val="521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31CB" w:rsidRPr="00C40982" w:rsidRDefault="002831CB" w:rsidP="002831CB">
            <w:pPr>
              <w:contextualSpacing/>
              <w:outlineLvl w:val="0"/>
              <w:rPr>
                <w:b/>
                <w:color w:val="595959" w:themeColor="text1" w:themeTint="A6"/>
              </w:rPr>
            </w:pPr>
            <w:r w:rsidRPr="00C40982">
              <w:rPr>
                <w:b/>
                <w:color w:val="595959" w:themeColor="text1" w:themeTint="A6"/>
              </w:rPr>
              <w:t xml:space="preserve">Student Connection </w:t>
            </w:r>
          </w:p>
          <w:p w:rsidR="002831CB" w:rsidRPr="00C40982" w:rsidRDefault="002831CB" w:rsidP="002831CB">
            <w:pPr>
              <w:pStyle w:val="ListParagraph"/>
              <w:numPr>
                <w:ilvl w:val="0"/>
                <w:numId w:val="9"/>
              </w:numPr>
              <w:outlineLvl w:val="0"/>
              <w:rPr>
                <w:rFonts w:ascii="Century Gothic" w:eastAsia="Times New Roman" w:hAnsi="Century Gothic" w:cs="Times New Roman"/>
                <w:color w:val="536142"/>
                <w:lang w:eastAsia="ja-JP"/>
              </w:rPr>
            </w:pPr>
            <w:r>
              <w:t xml:space="preserve">Student I.D. </w:t>
            </w:r>
            <w:r w:rsidRPr="00BF3626">
              <w:t xml:space="preserve">bingo, </w:t>
            </w:r>
            <w:r>
              <w:t>cohort member introductions, staff member details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>Recreation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30 minutes</w:t>
            </w:r>
          </w:p>
        </w:tc>
      </w:tr>
      <w:tr w:rsidR="002831CB" w:rsidTr="002831CB">
        <w:trPr>
          <w:trHeight w:val="77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831CB" w:rsidRPr="00267BF8" w:rsidRDefault="002831CB" w:rsidP="002831CB">
            <w:pPr>
              <w:ind w:right="-295"/>
              <w:outlineLvl w:val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eastAsia="ja-JP"/>
              </w:rPr>
            </w:pPr>
            <w:r w:rsidRPr="00267BF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eastAsia="ja-JP"/>
              </w:rPr>
              <w:t xml:space="preserve">Day Two – Cohort Connection </w:t>
            </w:r>
          </w:p>
          <w:p w:rsidR="002831CB" w:rsidRPr="004455A4" w:rsidRDefault="002831CB" w:rsidP="002831CB">
            <w:pPr>
              <w:pStyle w:val="ListParagraph"/>
              <w:numPr>
                <w:ilvl w:val="0"/>
                <w:numId w:val="9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4455A4">
              <w:rPr>
                <w:rFonts w:eastAsia="Times New Roman" w:cs="Times New Roman"/>
                <w:color w:val="536142"/>
                <w:lang w:eastAsia="ja-JP"/>
              </w:rPr>
              <w:t>Center Staff</w:t>
            </w:r>
            <w:r>
              <w:rPr>
                <w:rFonts w:eastAsia="Times New Roman" w:cs="Times New Roman"/>
                <w:color w:val="536142"/>
                <w:lang w:eastAsia="ja-JP"/>
              </w:rPr>
              <w:t xml:space="preserve"> Connection</w:t>
            </w:r>
            <w:r w:rsidRPr="004455A4">
              <w:rPr>
                <w:rFonts w:eastAsia="Times New Roman" w:cs="Times New Roman"/>
                <w:color w:val="536142"/>
                <w:lang w:eastAsia="ja-JP"/>
              </w:rPr>
              <w:t>, Counselors, SPO, Wellness Manager</w:t>
            </w:r>
          </w:p>
          <w:p w:rsidR="002831CB" w:rsidRPr="004455A4" w:rsidRDefault="002831CB" w:rsidP="002831CB">
            <w:pPr>
              <w:pStyle w:val="ListParagraph"/>
              <w:numPr>
                <w:ilvl w:val="0"/>
                <w:numId w:val="9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>
              <w:rPr>
                <w:rFonts w:eastAsia="Times New Roman" w:cs="Times New Roman"/>
                <w:color w:val="536142"/>
                <w:lang w:eastAsia="ja-JP"/>
              </w:rPr>
              <w:t>Student Leaders Connection</w:t>
            </w:r>
            <w:r w:rsidRPr="004455A4">
              <w:rPr>
                <w:rFonts w:eastAsia="Times New Roman" w:cs="Times New Roman"/>
                <w:color w:val="536142"/>
                <w:lang w:eastAsia="ja-JP"/>
              </w:rPr>
              <w:t>, SGA Video presentation</w:t>
            </w:r>
          </w:p>
          <w:p w:rsidR="002831CB" w:rsidRPr="004455A4" w:rsidRDefault="002831CB" w:rsidP="002831CB">
            <w:pPr>
              <w:pStyle w:val="ListParagraph"/>
              <w:numPr>
                <w:ilvl w:val="0"/>
                <w:numId w:val="9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4455A4">
              <w:rPr>
                <w:rFonts w:eastAsia="Times New Roman" w:cs="Times New Roman"/>
                <w:color w:val="536142"/>
                <w:lang w:eastAsia="ja-JP"/>
              </w:rPr>
              <w:t xml:space="preserve">Virtual </w:t>
            </w:r>
            <w:r>
              <w:rPr>
                <w:rFonts w:eastAsia="Times New Roman" w:cs="Times New Roman"/>
                <w:color w:val="536142"/>
                <w:lang w:eastAsia="ja-JP"/>
              </w:rPr>
              <w:t>Center Tour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/>
          <w:p w:rsidR="002831CB" w:rsidRDefault="002831CB" w:rsidP="002831CB">
            <w:r>
              <w:t>Designated staff, SGA, Video presentation</w:t>
            </w:r>
          </w:p>
          <w:p w:rsidR="002831CB" w:rsidRDefault="002831CB" w:rsidP="002831CB"/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54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Default="002831CB" w:rsidP="002831CB">
            <w:pPr>
              <w:ind w:left="-11"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001D4A"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  <w:t>Virtual Cohort Assembly</w:t>
            </w:r>
          </w:p>
          <w:p w:rsidR="002831CB" w:rsidRPr="00267BF8" w:rsidRDefault="002831CB" w:rsidP="002831CB">
            <w:pPr>
              <w:pStyle w:val="ListParagraph"/>
              <w:numPr>
                <w:ilvl w:val="0"/>
                <w:numId w:val="10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267BF8">
              <w:rPr>
                <w:rFonts w:eastAsia="Times New Roman" w:cs="Times New Roman"/>
                <w:color w:val="536142"/>
                <w:lang w:eastAsia="ja-JP"/>
              </w:rPr>
              <w:t>Introduction to CDSS</w:t>
            </w:r>
          </w:p>
          <w:p w:rsidR="002831CB" w:rsidRPr="00267BF8" w:rsidRDefault="002831CB" w:rsidP="002831CB">
            <w:pPr>
              <w:pStyle w:val="ListParagraph"/>
              <w:numPr>
                <w:ilvl w:val="0"/>
                <w:numId w:val="10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267BF8">
              <w:rPr>
                <w:rFonts w:eastAsia="Times New Roman" w:cs="Times New Roman"/>
                <w:color w:val="536142"/>
                <w:lang w:eastAsia="ja-JP"/>
              </w:rPr>
              <w:t>Job Corps Overview</w:t>
            </w:r>
          </w:p>
          <w:p w:rsidR="002831CB" w:rsidRPr="00267BF8" w:rsidRDefault="002831CB" w:rsidP="002831CB">
            <w:pPr>
              <w:pStyle w:val="ListParagraph"/>
              <w:numPr>
                <w:ilvl w:val="0"/>
                <w:numId w:val="10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267BF8">
              <w:rPr>
                <w:rFonts w:eastAsia="Times New Roman" w:cs="Times New Roman"/>
                <w:color w:val="536142"/>
                <w:lang w:eastAsia="ja-JP"/>
              </w:rPr>
              <w:t>Benefits, policies, procedures</w:t>
            </w:r>
          </w:p>
          <w:p w:rsidR="002831CB" w:rsidRPr="00267BF8" w:rsidRDefault="002831CB" w:rsidP="002831CB">
            <w:pPr>
              <w:pStyle w:val="ListParagraph"/>
              <w:numPr>
                <w:ilvl w:val="0"/>
                <w:numId w:val="10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267BF8">
              <w:rPr>
                <w:rFonts w:eastAsia="Times New Roman" w:cs="Times New Roman"/>
                <w:color w:val="536142"/>
                <w:lang w:eastAsia="ja-JP"/>
              </w:rPr>
              <w:t xml:space="preserve">Q&amp;A with students 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>Designated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55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Pr="00267BF8" w:rsidRDefault="002831CB" w:rsidP="002831CB">
            <w:pPr>
              <w:ind w:left="-11" w:right="-295"/>
              <w:outlineLvl w:val="0"/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</w:pPr>
            <w:r w:rsidRPr="00267BF8"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  <w:t>Wellness Presentation</w:t>
            </w:r>
          </w:p>
          <w:p w:rsidR="002831CB" w:rsidRPr="00267BF8" w:rsidRDefault="002831CB" w:rsidP="002831CB">
            <w:pPr>
              <w:pStyle w:val="ListParagraph"/>
              <w:numPr>
                <w:ilvl w:val="0"/>
                <w:numId w:val="11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267BF8">
              <w:rPr>
                <w:rFonts w:eastAsia="Times New Roman" w:cs="Times New Roman"/>
                <w:color w:val="536142"/>
                <w:lang w:eastAsia="ja-JP"/>
              </w:rPr>
              <w:t>CDC Guidelines</w:t>
            </w:r>
          </w:p>
          <w:p w:rsidR="002831CB" w:rsidRPr="00267BF8" w:rsidRDefault="002831CB" w:rsidP="002831CB">
            <w:pPr>
              <w:pStyle w:val="ListParagraph"/>
              <w:numPr>
                <w:ilvl w:val="0"/>
                <w:numId w:val="11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267BF8">
              <w:rPr>
                <w:rFonts w:eastAsia="Times New Roman" w:cs="Times New Roman"/>
                <w:color w:val="536142"/>
                <w:lang w:eastAsia="ja-JP"/>
              </w:rPr>
              <w:t xml:space="preserve">Personal Health and Wellness, Stress reduction, Sexual Harassment, </w:t>
            </w:r>
          </w:p>
          <w:p w:rsidR="002831CB" w:rsidRPr="00267BF8" w:rsidRDefault="002831CB" w:rsidP="002831CB">
            <w:pPr>
              <w:pStyle w:val="ListParagraph"/>
              <w:numPr>
                <w:ilvl w:val="0"/>
                <w:numId w:val="11"/>
              </w:numPr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267BF8">
              <w:rPr>
                <w:rFonts w:eastAsia="Times New Roman" w:cs="Times New Roman"/>
                <w:color w:val="536142"/>
                <w:lang w:eastAsia="ja-JP"/>
              </w:rPr>
              <w:t>TEAP services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>Wellness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83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31CB" w:rsidRPr="00267BF8" w:rsidRDefault="002831CB" w:rsidP="002831CB">
            <w:pPr>
              <w:spacing w:after="60"/>
              <w:ind w:right="-295"/>
              <w:outlineLvl w:val="0"/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</w:pPr>
            <w:r w:rsidRPr="00267BF8"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  <w:t>Participation and Attendance</w:t>
            </w:r>
          </w:p>
          <w:p w:rsidR="002831CB" w:rsidRPr="00267BF8" w:rsidRDefault="002831CB" w:rsidP="002831CB">
            <w:pPr>
              <w:pStyle w:val="ListParagraph"/>
              <w:numPr>
                <w:ilvl w:val="0"/>
                <w:numId w:val="12"/>
              </w:numPr>
              <w:spacing w:after="60"/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267BF8">
              <w:rPr>
                <w:rFonts w:eastAsia="Times New Roman" w:cs="Times New Roman"/>
                <w:color w:val="536142"/>
                <w:lang w:eastAsia="ja-JP"/>
              </w:rPr>
              <w:t>Expectations &amp; Procedures</w:t>
            </w:r>
          </w:p>
          <w:p w:rsidR="002831CB" w:rsidRPr="00267BF8" w:rsidRDefault="002831CB" w:rsidP="002831CB">
            <w:pPr>
              <w:pStyle w:val="ListParagraph"/>
              <w:numPr>
                <w:ilvl w:val="0"/>
                <w:numId w:val="12"/>
              </w:numPr>
              <w:spacing w:after="60"/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267BF8">
              <w:rPr>
                <w:rFonts w:eastAsia="Times New Roman" w:cs="Times New Roman"/>
                <w:color w:val="536142"/>
                <w:lang w:eastAsia="ja-JP"/>
              </w:rPr>
              <w:t>Contact information sharing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2"/>
              </w:numPr>
              <w:spacing w:after="60"/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 w:rsidRPr="00267BF8">
              <w:rPr>
                <w:rFonts w:eastAsia="Times New Roman" w:cs="Times New Roman"/>
                <w:color w:val="536142"/>
                <w:lang w:eastAsia="ja-JP"/>
              </w:rPr>
              <w:t>Time management in a virtual environment</w:t>
            </w:r>
          </w:p>
          <w:p w:rsidR="002831CB" w:rsidRPr="00267BF8" w:rsidRDefault="002831CB" w:rsidP="002831CB">
            <w:pPr>
              <w:pStyle w:val="ListParagraph"/>
              <w:numPr>
                <w:ilvl w:val="0"/>
                <w:numId w:val="12"/>
              </w:numPr>
              <w:spacing w:after="60"/>
              <w:ind w:right="-295"/>
              <w:outlineLvl w:val="0"/>
              <w:rPr>
                <w:rFonts w:eastAsia="Times New Roman" w:cs="Times New Roman"/>
                <w:color w:val="536142"/>
                <w:lang w:eastAsia="ja-JP"/>
              </w:rPr>
            </w:pPr>
            <w:r>
              <w:rPr>
                <w:rFonts w:eastAsia="Times New Roman" w:cs="Times New Roman"/>
                <w:color w:val="536142"/>
                <w:lang w:eastAsia="ja-JP"/>
              </w:rPr>
              <w:t>Open discussion – Working through</w:t>
            </w:r>
            <w:r w:rsidRPr="00267BF8">
              <w:rPr>
                <w:rFonts w:eastAsia="Times New Roman" w:cs="Times New Roman"/>
                <w:color w:val="536142"/>
                <w:lang w:eastAsia="ja-JP"/>
              </w:rPr>
              <w:t xml:space="preserve"> issues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31CB" w:rsidRDefault="002831CB" w:rsidP="002831CB">
            <w:r>
              <w:t xml:space="preserve">Counselor, CSO </w:t>
            </w:r>
          </w:p>
          <w:p w:rsidR="002831CB" w:rsidRDefault="002831CB" w:rsidP="002831CB"/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31CB" w:rsidRDefault="002831CB" w:rsidP="002831CB">
            <w:r>
              <w:t>1.5 hours</w:t>
            </w:r>
          </w:p>
        </w:tc>
      </w:tr>
      <w:tr w:rsidR="002831CB" w:rsidTr="002831CB">
        <w:trPr>
          <w:trHeight w:val="59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31CB" w:rsidRDefault="002831CB" w:rsidP="002831CB">
            <w:pPr>
              <w:spacing w:after="60"/>
              <w:ind w:right="-295"/>
              <w:outlineLvl w:val="0"/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</w:pPr>
            <w:r w:rsidRPr="00267BF8"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  <w:t>Congratulations on enrollment in Job Corps</w:t>
            </w:r>
          </w:p>
          <w:p w:rsidR="002831CB" w:rsidRPr="00267BF8" w:rsidRDefault="002831CB" w:rsidP="002831CB">
            <w:pPr>
              <w:pStyle w:val="ListParagraph"/>
              <w:numPr>
                <w:ilvl w:val="0"/>
                <w:numId w:val="13"/>
              </w:numPr>
              <w:spacing w:after="60"/>
              <w:ind w:right="-295"/>
              <w:outlineLvl w:val="0"/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</w:pPr>
            <w:r w:rsidRPr="00267BF8">
              <w:rPr>
                <w:rFonts w:eastAsia="Times New Roman" w:cs="Times New Roman"/>
                <w:color w:val="536142"/>
                <w:lang w:eastAsia="ja-JP"/>
              </w:rPr>
              <w:t>Instagram messages to individual students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31CB" w:rsidRDefault="002831CB" w:rsidP="002831CB">
            <w:r>
              <w:t>Student &amp; Staff Mentors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831CB" w:rsidRDefault="002831CB" w:rsidP="002831CB"/>
        </w:tc>
      </w:tr>
      <w:tr w:rsidR="002831CB" w:rsidTr="002831CB">
        <w:trPr>
          <w:trHeight w:val="110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Default="002831CB" w:rsidP="002831CB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267BF8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Day Three</w:t>
            </w: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– Cohort Motivation</w:t>
            </w:r>
          </w:p>
          <w:p w:rsidR="002831CB" w:rsidRPr="00267BF8" w:rsidRDefault="002831CB" w:rsidP="002831CB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F33DD7">
              <w:rPr>
                <w:rFonts w:eastAsia="Times New Roman" w:cs="Times New Roman"/>
                <w:b/>
                <w:color w:val="595959" w:themeColor="text1" w:themeTint="A6"/>
                <w:lang w:eastAsia="ja-JP"/>
              </w:rPr>
              <w:t>Virtual Cohort Assembly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3"/>
              </w:numPr>
            </w:pPr>
            <w:r>
              <w:t xml:space="preserve">Career Success Standard Skills 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3"/>
              </w:numPr>
            </w:pPr>
            <w:r>
              <w:t>Counselor Presentations -  Counseling Services, ESP’s,  Social Intake Scheduling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>Social Development Staff, Counselors</w:t>
            </w:r>
          </w:p>
          <w:p w:rsidR="002831CB" w:rsidRDefault="002831CB" w:rsidP="002831CB"/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1.5 hours</w:t>
            </w:r>
          </w:p>
        </w:tc>
      </w:tr>
      <w:tr w:rsidR="002831CB" w:rsidTr="002831CB">
        <w:trPr>
          <w:trHeight w:val="536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Pr="0044196D" w:rsidRDefault="002831CB" w:rsidP="002831CB">
            <w:pPr>
              <w:rPr>
                <w:color w:val="595959" w:themeColor="text1" w:themeTint="A6"/>
              </w:rPr>
            </w:pPr>
            <w:r w:rsidRPr="0044196D">
              <w:rPr>
                <w:b/>
                <w:color w:val="595959" w:themeColor="text1" w:themeTint="A6"/>
              </w:rPr>
              <w:t>Individual Meetings</w:t>
            </w:r>
            <w:r w:rsidRPr="0044196D">
              <w:rPr>
                <w:color w:val="595959" w:themeColor="text1" w:themeTint="A6"/>
              </w:rPr>
              <w:t xml:space="preserve">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4"/>
              </w:numPr>
            </w:pPr>
            <w:r>
              <w:t>Counselors/ Designated times via Google Meets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4"/>
              </w:numPr>
            </w:pPr>
            <w:r>
              <w:t>Alternate schedule – Individual IT issues/help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>Counselors</w:t>
            </w:r>
          </w:p>
          <w:p w:rsidR="002831CB" w:rsidRDefault="002831CB" w:rsidP="002831CB"/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30 minutes each session</w:t>
            </w:r>
          </w:p>
        </w:tc>
      </w:tr>
      <w:tr w:rsidR="002831CB" w:rsidTr="002831CB">
        <w:trPr>
          <w:trHeight w:val="22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Default="002831CB" w:rsidP="002831CB">
            <w:pPr>
              <w:rPr>
                <w:b/>
                <w:color w:val="595959" w:themeColor="text1" w:themeTint="A6"/>
              </w:rPr>
            </w:pPr>
            <w:r w:rsidRPr="0044196D">
              <w:rPr>
                <w:b/>
                <w:color w:val="595959" w:themeColor="text1" w:themeTint="A6"/>
              </w:rPr>
              <w:t>Assessments in Job Corps</w:t>
            </w:r>
          </w:p>
          <w:p w:rsidR="002831CB" w:rsidRDefault="002831CB" w:rsidP="002831CB">
            <w:r>
              <w:t>What they are and how they help</w:t>
            </w:r>
          </w:p>
          <w:p w:rsidR="002831CB" w:rsidRDefault="002831CB" w:rsidP="002831CB">
            <w:r>
              <w:t>Discussion of TABE Testing - Virtual Testing, Accessing DRC Website, TABE Locator and Sign Up</w:t>
            </w:r>
          </w:p>
          <w:p w:rsidR="002831CB" w:rsidRDefault="002831CB" w:rsidP="002831CB">
            <w:pPr>
              <w:rPr>
                <w:color w:val="595959" w:themeColor="text1" w:themeTint="A6"/>
              </w:rPr>
            </w:pPr>
            <w:r w:rsidRPr="0044196D">
              <w:rPr>
                <w:b/>
                <w:color w:val="595959" w:themeColor="text1" w:themeTint="A6"/>
              </w:rPr>
              <w:t>Academic Programs in Job Corps</w:t>
            </w:r>
            <w:r w:rsidRPr="0044196D">
              <w:rPr>
                <w:color w:val="595959" w:themeColor="text1" w:themeTint="A6"/>
              </w:rPr>
              <w:t xml:space="preserve"> </w:t>
            </w:r>
          </w:p>
          <w:p w:rsidR="002831CB" w:rsidRDefault="002831CB" w:rsidP="002831CB">
            <w:r>
              <w:t>HSE, GED/</w:t>
            </w:r>
            <w:proofErr w:type="spellStart"/>
            <w:r>
              <w:t>HiSet</w:t>
            </w:r>
            <w:proofErr w:type="spellEnd"/>
            <w:r>
              <w:t>, etc.</w:t>
            </w:r>
          </w:p>
          <w:p w:rsidR="002831CB" w:rsidRDefault="002831CB" w:rsidP="002831CB">
            <w:r>
              <w:t>Discussion of career pathways &amp; requirements (primer for MyPACE)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>Designated Academic Staff</w:t>
            </w:r>
          </w:p>
          <w:p w:rsidR="002831CB" w:rsidRDefault="002831CB" w:rsidP="002831CB"/>
          <w:p w:rsidR="002831CB" w:rsidRDefault="002831CB" w:rsidP="002831CB"/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2 hours</w:t>
            </w:r>
          </w:p>
        </w:tc>
      </w:tr>
      <w:tr w:rsidR="002831CB" w:rsidTr="002831CB">
        <w:trPr>
          <w:trHeight w:val="580"/>
        </w:trPr>
        <w:tc>
          <w:tcPr>
            <w:tcW w:w="534" w:type="pct"/>
            <w:vMerge w:val="restart"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Pr="0044196D" w:rsidRDefault="002831CB" w:rsidP="002831CB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44196D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Day Four – Cohort Direction</w:t>
            </w:r>
          </w:p>
          <w:p w:rsidR="002831CB" w:rsidRPr="0044196D" w:rsidRDefault="002831CB" w:rsidP="002831CB">
            <w:pPr>
              <w:rPr>
                <w:b/>
              </w:rPr>
            </w:pPr>
            <w:r w:rsidRPr="0044196D">
              <w:rPr>
                <w:b/>
                <w:color w:val="595959" w:themeColor="text1" w:themeTint="A6"/>
              </w:rPr>
              <w:t>TABE Locator -  DRC Website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 xml:space="preserve">Academic Staff Assistance  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58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Pr="00932409" w:rsidRDefault="002831CB" w:rsidP="002831CB">
            <w:pPr>
              <w:rPr>
                <w:b/>
                <w:color w:val="595959" w:themeColor="text1" w:themeTint="A6"/>
              </w:rPr>
            </w:pPr>
            <w:r w:rsidRPr="00932409">
              <w:rPr>
                <w:b/>
                <w:color w:val="595959" w:themeColor="text1" w:themeTint="A6"/>
              </w:rPr>
              <w:t xml:space="preserve">Job Corps </w:t>
            </w:r>
            <w:r>
              <w:rPr>
                <w:b/>
                <w:color w:val="595959" w:themeColor="text1" w:themeTint="A6"/>
              </w:rPr>
              <w:t>Information Systems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5"/>
              </w:numPr>
            </w:pPr>
            <w:r>
              <w:t>Discussion of Student Benefits, Allowances &amp; Allotments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5"/>
              </w:numPr>
            </w:pPr>
            <w:r>
              <w:t>EEO, Civil Rights, Standards of conduct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5"/>
              </w:numPr>
            </w:pPr>
            <w:r>
              <w:t>Virtual Student handbook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>SPO Presentation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1061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Pr="00932409" w:rsidRDefault="002831CB" w:rsidP="002831CB">
            <w:pPr>
              <w:rPr>
                <w:b/>
              </w:rPr>
            </w:pPr>
            <w:r w:rsidRPr="00932409">
              <w:rPr>
                <w:b/>
                <w:color w:val="595959" w:themeColor="text1" w:themeTint="A6"/>
              </w:rPr>
              <w:t xml:space="preserve">Programs/Career Training Offerings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7"/>
              </w:numPr>
            </w:pPr>
            <w:r>
              <w:t>CTT Program – Overview and virtual tour of classrooms and shops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7"/>
              </w:numPr>
            </w:pPr>
            <w:r>
              <w:t xml:space="preserve">Employer presentation – video  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>CTT Manager</w:t>
            </w:r>
          </w:p>
          <w:p w:rsidR="002831CB" w:rsidRDefault="002831CB" w:rsidP="002831CB"/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1.5 hours</w:t>
            </w:r>
          </w:p>
        </w:tc>
      </w:tr>
      <w:tr w:rsidR="002831CB" w:rsidTr="002831CB">
        <w:trPr>
          <w:trHeight w:val="31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Default="002831CB" w:rsidP="002831CB">
            <w:pPr>
              <w:rPr>
                <w:color w:val="595959" w:themeColor="text1" w:themeTint="A6"/>
              </w:rPr>
            </w:pPr>
            <w:r w:rsidRPr="00932409">
              <w:rPr>
                <w:b/>
                <w:color w:val="595959" w:themeColor="text1" w:themeTint="A6"/>
              </w:rPr>
              <w:t xml:space="preserve">Careers </w:t>
            </w:r>
            <w:r>
              <w:rPr>
                <w:b/>
                <w:color w:val="595959" w:themeColor="text1" w:themeTint="A6"/>
              </w:rPr>
              <w:t>Readiness Introduction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8"/>
              </w:numPr>
            </w:pPr>
            <w:r>
              <w:t xml:space="preserve">Highlights of MyPACE &amp; Career Readiness Planning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8"/>
              </w:numPr>
            </w:pPr>
            <w:r>
              <w:t>Virtual Career Readiness Presentation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18"/>
              </w:numPr>
            </w:pPr>
            <w:r>
              <w:t>Open Dialogue - student discussion of their career objectives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 xml:space="preserve">CPP Instructor 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850"/>
        </w:trPr>
        <w:tc>
          <w:tcPr>
            <w:tcW w:w="534" w:type="pct"/>
            <w:vMerge w:val="restart"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Pr="00B2473A" w:rsidRDefault="002831CB" w:rsidP="002831CB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B2473A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Day Five – Cohort Testing</w:t>
            </w:r>
          </w:p>
          <w:p w:rsidR="002831CB" w:rsidRPr="002512FB" w:rsidRDefault="002831CB" w:rsidP="002831CB">
            <w:pPr>
              <w:rPr>
                <w:b/>
                <w:color w:val="595959" w:themeColor="text1" w:themeTint="A6"/>
              </w:rPr>
            </w:pPr>
            <w:r w:rsidRPr="002512FB">
              <w:rPr>
                <w:b/>
                <w:color w:val="595959" w:themeColor="text1" w:themeTint="A6"/>
              </w:rPr>
              <w:t>TABE Testing</w:t>
            </w:r>
          </w:p>
          <w:p w:rsidR="002831CB" w:rsidRPr="00932409" w:rsidRDefault="002831CB" w:rsidP="002831CB">
            <w:pPr>
              <w:pStyle w:val="ListParagraph"/>
              <w:numPr>
                <w:ilvl w:val="0"/>
                <w:numId w:val="23"/>
              </w:numPr>
              <w:rPr>
                <w:color w:val="595959" w:themeColor="text1" w:themeTint="A6"/>
                <w:sz w:val="24"/>
                <w:szCs w:val="24"/>
              </w:rPr>
            </w:pPr>
            <w:r w:rsidRPr="00932409">
              <w:rPr>
                <w:color w:val="595959" w:themeColor="text1" w:themeTint="A6"/>
              </w:rPr>
              <w:t xml:space="preserve">Sign up for TABE Test-  Access DRC Website  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3"/>
              </w:numPr>
            </w:pPr>
            <w:r>
              <w:rPr>
                <w:color w:val="595959" w:themeColor="text1" w:themeTint="A6"/>
              </w:rPr>
              <w:t>TABE Test</w:t>
            </w:r>
            <w:r w:rsidRPr="00932409">
              <w:rPr>
                <w:color w:val="595959" w:themeColor="text1" w:themeTint="A6"/>
              </w:rPr>
              <w:t xml:space="preserve"> – Numeracy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 xml:space="preserve">Designated Academic Staff/TABE Administrator   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2 hours</w:t>
            </w:r>
          </w:p>
        </w:tc>
      </w:tr>
      <w:tr w:rsidR="002831CB" w:rsidTr="002831CB">
        <w:trPr>
          <w:trHeight w:val="271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Pr="002512FB" w:rsidRDefault="002831CB" w:rsidP="002831CB">
            <w:pPr>
              <w:rPr>
                <w:b/>
              </w:rPr>
            </w:pPr>
            <w:r w:rsidRPr="002512FB">
              <w:rPr>
                <w:b/>
                <w:color w:val="595959" w:themeColor="text1" w:themeTint="A6"/>
              </w:rPr>
              <w:t>Student Success Video Stories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>CTT Staff/Student Stories</w:t>
            </w:r>
          </w:p>
          <w:p w:rsidR="002831CB" w:rsidRDefault="002831CB" w:rsidP="002831CB"/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1.5 hours</w:t>
            </w:r>
          </w:p>
        </w:tc>
      </w:tr>
      <w:tr w:rsidR="002831CB" w:rsidTr="002831CB">
        <w:trPr>
          <w:trHeight w:val="30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Default="002831CB" w:rsidP="002831CB">
            <w:r>
              <w:rPr>
                <w:b/>
                <w:color w:val="595959" w:themeColor="text1" w:themeTint="A6"/>
              </w:rPr>
              <w:t>Week One O</w:t>
            </w:r>
            <w:r w:rsidRPr="002512FB">
              <w:rPr>
                <w:b/>
                <w:color w:val="595959" w:themeColor="text1" w:themeTint="A6"/>
              </w:rPr>
              <w:t>verview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4"/>
              </w:numPr>
            </w:pPr>
            <w:r>
              <w:t>Open discussion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 xml:space="preserve">CPP staff  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520"/>
        </w:trPr>
        <w:tc>
          <w:tcPr>
            <w:tcW w:w="534" w:type="pct"/>
            <w:vMerge/>
            <w:shd w:val="clear" w:color="auto" w:fill="95B3D7" w:themeFill="accent1" w:themeFillTint="99"/>
          </w:tcPr>
          <w:p w:rsidR="002831CB" w:rsidRDefault="002831CB" w:rsidP="002831CB"/>
        </w:tc>
        <w:tc>
          <w:tcPr>
            <w:tcW w:w="2890" w:type="pct"/>
            <w:shd w:val="clear" w:color="auto" w:fill="DBE5F1" w:themeFill="accent1" w:themeFillTint="33"/>
          </w:tcPr>
          <w:p w:rsidR="002831CB" w:rsidRPr="002512FB" w:rsidRDefault="002831CB" w:rsidP="002831CB">
            <w:pPr>
              <w:rPr>
                <w:b/>
                <w:color w:val="595959" w:themeColor="text1" w:themeTint="A6"/>
              </w:rPr>
            </w:pPr>
            <w:r w:rsidRPr="002512FB">
              <w:rPr>
                <w:b/>
                <w:color w:val="595959" w:themeColor="text1" w:themeTint="A6"/>
              </w:rPr>
              <w:t>Virtual Pizza Party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4"/>
              </w:numPr>
            </w:pPr>
            <w:r>
              <w:t xml:space="preserve">Pizza delivery to student homes – Week 1 Celebration 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 xml:space="preserve">Designated Staff, </w:t>
            </w:r>
          </w:p>
          <w:p w:rsidR="002831CB" w:rsidRDefault="002831CB" w:rsidP="002831CB">
            <w:r>
              <w:t>Student Mentors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/>
        </w:tc>
      </w:tr>
      <w:tr w:rsidR="002831CB" w:rsidTr="002831CB">
        <w:trPr>
          <w:trHeight w:val="520"/>
        </w:trPr>
        <w:tc>
          <w:tcPr>
            <w:tcW w:w="534" w:type="pct"/>
            <w:shd w:val="clear" w:color="auto" w:fill="95B3D7" w:themeFill="accent1" w:themeFillTint="99"/>
          </w:tcPr>
          <w:p w:rsidR="002831CB" w:rsidRPr="00006CB4" w:rsidRDefault="002831CB" w:rsidP="002831CB">
            <w:pPr>
              <w:jc w:val="center"/>
              <w:rPr>
                <w:b/>
              </w:rPr>
            </w:pPr>
            <w:r>
              <w:rPr>
                <w:b/>
              </w:rPr>
              <w:t>Further</w:t>
            </w:r>
          </w:p>
          <w:p w:rsidR="002831CB" w:rsidRDefault="002831CB" w:rsidP="002831CB">
            <w:pPr>
              <w:jc w:val="center"/>
            </w:pPr>
            <w:r w:rsidRPr="00006CB4">
              <w:rPr>
                <w:b/>
              </w:rPr>
              <w:t>Connection</w:t>
            </w:r>
          </w:p>
        </w:tc>
        <w:tc>
          <w:tcPr>
            <w:tcW w:w="2890" w:type="pct"/>
            <w:shd w:val="clear" w:color="auto" w:fill="DBE5F1" w:themeFill="accent1" w:themeFillTint="33"/>
          </w:tcPr>
          <w:p w:rsidR="002831CB" w:rsidRDefault="002831CB" w:rsidP="002831CB">
            <w:r w:rsidRPr="002512FB">
              <w:rPr>
                <w:b/>
                <w:color w:val="595959" w:themeColor="text1" w:themeTint="A6"/>
              </w:rPr>
              <w:t>Throughout W</w:t>
            </w:r>
            <w:r>
              <w:rPr>
                <w:b/>
                <w:color w:val="595959" w:themeColor="text1" w:themeTint="A6"/>
              </w:rPr>
              <w:t>eek One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4"/>
              </w:numPr>
            </w:pPr>
            <w:r>
              <w:t>S</w:t>
            </w:r>
            <w:r w:rsidRPr="00006CB4">
              <w:t xml:space="preserve">tudents will have the option of participating </w:t>
            </w:r>
            <w:r>
              <w:t>in virtual “Fun Activities”</w:t>
            </w:r>
          </w:p>
          <w:p w:rsidR="002831CB" w:rsidRPr="00006CB4" w:rsidRDefault="002831CB" w:rsidP="002831CB">
            <w:pPr>
              <w:ind w:left="360"/>
            </w:pPr>
            <w:r>
              <w:t>Examples</w:t>
            </w:r>
            <w:r w:rsidRPr="00006CB4">
              <w:t>:  Virtual Bingo, Virtual Work-</w:t>
            </w:r>
            <w:r>
              <w:t>Outs, Virtual Cooking C</w:t>
            </w:r>
            <w:r w:rsidRPr="00006CB4">
              <w:t xml:space="preserve">lass, </w:t>
            </w:r>
            <w:r>
              <w:t>V</w:t>
            </w:r>
            <w:r w:rsidRPr="00006CB4">
              <w:t xml:space="preserve">irtual </w:t>
            </w:r>
            <w:r>
              <w:t>Movie Night</w:t>
            </w:r>
            <w:r w:rsidRPr="00006CB4">
              <w:t xml:space="preserve">  </w:t>
            </w:r>
          </w:p>
        </w:tc>
        <w:tc>
          <w:tcPr>
            <w:tcW w:w="976" w:type="pct"/>
            <w:shd w:val="clear" w:color="auto" w:fill="DBE5F1" w:themeFill="accent1" w:themeFillTint="33"/>
          </w:tcPr>
          <w:p w:rsidR="002831CB" w:rsidRDefault="002831CB" w:rsidP="002831CB">
            <w:r>
              <w:t>Recreation Staff</w:t>
            </w:r>
          </w:p>
        </w:tc>
        <w:tc>
          <w:tcPr>
            <w:tcW w:w="600" w:type="pct"/>
            <w:shd w:val="clear" w:color="auto" w:fill="DBE5F1" w:themeFill="accent1" w:themeFillTint="33"/>
          </w:tcPr>
          <w:p w:rsidR="002831CB" w:rsidRDefault="002831CB" w:rsidP="002831CB"/>
        </w:tc>
      </w:tr>
      <w:tr w:rsidR="002831CB" w:rsidTr="002831CB">
        <w:trPr>
          <w:trHeight w:val="844"/>
        </w:trPr>
        <w:tc>
          <w:tcPr>
            <w:tcW w:w="534" w:type="pct"/>
            <w:vMerge w:val="restart"/>
            <w:shd w:val="clear" w:color="auto" w:fill="FBD4B4" w:themeFill="accent6" w:themeFillTint="66"/>
          </w:tcPr>
          <w:p w:rsidR="002831CB" w:rsidRPr="001B7A51" w:rsidRDefault="002831CB" w:rsidP="002831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 w:rsidRPr="001B7A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0" w:type="pct"/>
            <w:shd w:val="clear" w:color="auto" w:fill="FDE9D9" w:themeFill="accent6" w:themeFillTint="33"/>
          </w:tcPr>
          <w:p w:rsidR="002831CB" w:rsidRDefault="002831CB" w:rsidP="002831CB">
            <w:r w:rsidRPr="00B2473A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eastAsia="ja-JP"/>
              </w:rPr>
              <w:t>Day One</w:t>
            </w: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u w:val="single"/>
                <w:lang w:eastAsia="ja-JP"/>
              </w:rPr>
              <w:t xml:space="preserve"> – Cohort Success</w:t>
            </w:r>
          </w:p>
          <w:p w:rsidR="002831CB" w:rsidRDefault="002831CB" w:rsidP="002831CB">
            <w:pPr>
              <w:rPr>
                <w:b/>
                <w:color w:val="595959" w:themeColor="text1" w:themeTint="A6"/>
              </w:rPr>
            </w:pPr>
            <w:r w:rsidRPr="00B2473A">
              <w:rPr>
                <w:b/>
                <w:color w:val="595959" w:themeColor="text1" w:themeTint="A6"/>
              </w:rPr>
              <w:t xml:space="preserve">Career Success </w:t>
            </w:r>
            <w:r>
              <w:rPr>
                <w:b/>
                <w:color w:val="595959" w:themeColor="text1" w:themeTint="A6"/>
              </w:rPr>
              <w:t xml:space="preserve">Standard </w:t>
            </w:r>
            <w:r w:rsidRPr="00B2473A">
              <w:rPr>
                <w:b/>
                <w:color w:val="595959" w:themeColor="text1" w:themeTint="A6"/>
              </w:rPr>
              <w:t>Skills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5"/>
              </w:numPr>
            </w:pPr>
            <w:r>
              <w:t>Group/Team Building Activity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5"/>
              </w:numPr>
            </w:pPr>
            <w:r>
              <w:t>S</w:t>
            </w:r>
            <w:r w:rsidRPr="00E45AEC">
              <w:t>ocial Skills</w:t>
            </w:r>
            <w:r>
              <w:t xml:space="preserve"> Training</w:t>
            </w:r>
          </w:p>
          <w:p w:rsidR="002831CB" w:rsidRPr="00E45AEC" w:rsidRDefault="002831CB" w:rsidP="002831CB">
            <w:pPr>
              <w:pStyle w:val="ListParagraph"/>
              <w:numPr>
                <w:ilvl w:val="0"/>
                <w:numId w:val="25"/>
              </w:numPr>
            </w:pPr>
            <w:r>
              <w:t>Daily CSS S</w:t>
            </w:r>
            <w:r w:rsidRPr="00E45AEC">
              <w:t xml:space="preserve">kill </w:t>
            </w:r>
            <w:r>
              <w:t>Exercise</w:t>
            </w:r>
          </w:p>
        </w:tc>
        <w:tc>
          <w:tcPr>
            <w:tcW w:w="976" w:type="pct"/>
            <w:shd w:val="clear" w:color="auto" w:fill="FDE9D9" w:themeFill="accent6" w:themeFillTint="33"/>
          </w:tcPr>
          <w:p w:rsidR="002831CB" w:rsidRDefault="002831CB" w:rsidP="002831CB">
            <w:r>
              <w:t xml:space="preserve">CPP Instructor/Residential Staff </w:t>
            </w:r>
          </w:p>
          <w:p w:rsidR="002831CB" w:rsidRDefault="002831CB" w:rsidP="002831CB"/>
        </w:tc>
        <w:tc>
          <w:tcPr>
            <w:tcW w:w="600" w:type="pct"/>
            <w:shd w:val="clear" w:color="auto" w:fill="FDE9D9" w:themeFill="accent6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368"/>
        </w:trPr>
        <w:tc>
          <w:tcPr>
            <w:tcW w:w="534" w:type="pct"/>
            <w:vMerge/>
            <w:shd w:val="clear" w:color="auto" w:fill="FBD4B4" w:themeFill="accent6" w:themeFillTint="66"/>
          </w:tcPr>
          <w:p w:rsidR="002831CB" w:rsidRDefault="002831CB" w:rsidP="002831CB">
            <w:pPr>
              <w:jc w:val="center"/>
            </w:pPr>
          </w:p>
        </w:tc>
        <w:tc>
          <w:tcPr>
            <w:tcW w:w="2890" w:type="pct"/>
            <w:shd w:val="clear" w:color="auto" w:fill="FDE9D9" w:themeFill="accent6" w:themeFillTint="33"/>
          </w:tcPr>
          <w:p w:rsidR="002831CB" w:rsidRPr="002512FB" w:rsidRDefault="002831CB" w:rsidP="002831CB">
            <w:pPr>
              <w:rPr>
                <w:b/>
                <w:color w:val="595959" w:themeColor="text1" w:themeTint="A6"/>
              </w:rPr>
            </w:pPr>
            <w:r w:rsidRPr="002512FB">
              <w:rPr>
                <w:b/>
                <w:color w:val="595959" w:themeColor="text1" w:themeTint="A6"/>
              </w:rPr>
              <w:t>TABE Testing</w:t>
            </w:r>
          </w:p>
          <w:p w:rsidR="002831CB" w:rsidRPr="00747DCF" w:rsidRDefault="002831CB" w:rsidP="002831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747DCF">
              <w:t>Access DRC Website</w:t>
            </w:r>
          </w:p>
          <w:p w:rsidR="002831CB" w:rsidRPr="00B2473A" w:rsidRDefault="002831CB" w:rsidP="002831CB">
            <w:pPr>
              <w:pStyle w:val="ListParagraph"/>
              <w:numPr>
                <w:ilvl w:val="0"/>
                <w:numId w:val="23"/>
              </w:numPr>
              <w:rPr>
                <w:color w:val="595959" w:themeColor="text1" w:themeTint="A6"/>
                <w:sz w:val="24"/>
                <w:szCs w:val="24"/>
              </w:rPr>
            </w:pPr>
            <w:r w:rsidRPr="00747DCF">
              <w:t>TABE Test – Literacy</w:t>
            </w:r>
          </w:p>
        </w:tc>
        <w:tc>
          <w:tcPr>
            <w:tcW w:w="976" w:type="pct"/>
            <w:shd w:val="clear" w:color="auto" w:fill="FDE9D9" w:themeFill="accent6" w:themeFillTint="33"/>
          </w:tcPr>
          <w:p w:rsidR="002831CB" w:rsidRDefault="002831CB" w:rsidP="002831CB">
            <w:r>
              <w:t xml:space="preserve">TABE Administrator  </w:t>
            </w:r>
          </w:p>
        </w:tc>
        <w:tc>
          <w:tcPr>
            <w:tcW w:w="600" w:type="pct"/>
            <w:shd w:val="clear" w:color="auto" w:fill="FDE9D9" w:themeFill="accent6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261"/>
        </w:trPr>
        <w:tc>
          <w:tcPr>
            <w:tcW w:w="534" w:type="pct"/>
            <w:vMerge/>
            <w:shd w:val="clear" w:color="auto" w:fill="FBD4B4" w:themeFill="accent6" w:themeFillTint="66"/>
          </w:tcPr>
          <w:p w:rsidR="002831CB" w:rsidRDefault="002831CB" w:rsidP="002831CB">
            <w:pPr>
              <w:jc w:val="center"/>
            </w:pPr>
          </w:p>
        </w:tc>
        <w:tc>
          <w:tcPr>
            <w:tcW w:w="2890" w:type="pct"/>
            <w:shd w:val="clear" w:color="auto" w:fill="FDE9D9" w:themeFill="accent6" w:themeFillTint="33"/>
          </w:tcPr>
          <w:p w:rsidR="002831CB" w:rsidRPr="00085F11" w:rsidRDefault="002831CB" w:rsidP="002831CB">
            <w:r>
              <w:rPr>
                <w:b/>
                <w:color w:val="404040" w:themeColor="text1" w:themeTint="BF"/>
              </w:rPr>
              <w:t>Counselor Check-In Group Activity</w:t>
            </w:r>
          </w:p>
        </w:tc>
        <w:tc>
          <w:tcPr>
            <w:tcW w:w="976" w:type="pct"/>
            <w:shd w:val="clear" w:color="auto" w:fill="FDE9D9" w:themeFill="accent6" w:themeFillTint="33"/>
          </w:tcPr>
          <w:p w:rsidR="002831CB" w:rsidRDefault="002831CB" w:rsidP="002831CB">
            <w:r>
              <w:t xml:space="preserve">Counselor   </w:t>
            </w:r>
          </w:p>
        </w:tc>
        <w:tc>
          <w:tcPr>
            <w:tcW w:w="600" w:type="pct"/>
            <w:shd w:val="clear" w:color="auto" w:fill="FDE9D9" w:themeFill="accent6" w:themeFillTint="33"/>
          </w:tcPr>
          <w:p w:rsidR="002831CB" w:rsidRDefault="002831CB" w:rsidP="002831CB">
            <w:r>
              <w:t>30 minutes</w:t>
            </w:r>
          </w:p>
        </w:tc>
      </w:tr>
      <w:tr w:rsidR="002831CB" w:rsidTr="002831CB">
        <w:trPr>
          <w:trHeight w:val="368"/>
        </w:trPr>
        <w:tc>
          <w:tcPr>
            <w:tcW w:w="534" w:type="pct"/>
            <w:vMerge/>
            <w:shd w:val="clear" w:color="auto" w:fill="FBD4B4" w:themeFill="accent6" w:themeFillTint="66"/>
          </w:tcPr>
          <w:p w:rsidR="002831CB" w:rsidRDefault="002831CB" w:rsidP="002831CB">
            <w:pPr>
              <w:jc w:val="center"/>
            </w:pPr>
          </w:p>
        </w:tc>
        <w:tc>
          <w:tcPr>
            <w:tcW w:w="2890" w:type="pct"/>
            <w:shd w:val="clear" w:color="auto" w:fill="FDE9D9" w:themeFill="accent6" w:themeFillTint="33"/>
          </w:tcPr>
          <w:p w:rsidR="002831CB" w:rsidRPr="00747DCF" w:rsidRDefault="002831CB" w:rsidP="002831CB">
            <w:pPr>
              <w:rPr>
                <w:b/>
                <w:color w:val="404040" w:themeColor="text1" w:themeTint="BF"/>
              </w:rPr>
            </w:pPr>
            <w:r w:rsidRPr="00747DCF">
              <w:rPr>
                <w:b/>
                <w:color w:val="404040" w:themeColor="text1" w:themeTint="BF"/>
              </w:rPr>
              <w:t>MyPACE Lessons 1-2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 w:rsidRPr="00747DCF">
              <w:t>Staff present lessons via Google Classroom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 w:rsidRPr="00747DCF">
              <w:t>Stu</w:t>
            </w:r>
            <w:r>
              <w:t>dents work on their own</w:t>
            </w:r>
          </w:p>
          <w:p w:rsidR="002831CB" w:rsidRPr="00747DCF" w:rsidRDefault="002831CB" w:rsidP="002831CB">
            <w:pPr>
              <w:pStyle w:val="ListParagraph"/>
              <w:numPr>
                <w:ilvl w:val="0"/>
                <w:numId w:val="26"/>
              </w:numPr>
            </w:pPr>
            <w:r>
              <w:t>C</w:t>
            </w:r>
            <w:r w:rsidRPr="00747DCF">
              <w:t>omplet</w:t>
            </w:r>
            <w:r>
              <w:t>e assignments and exit tickets</w:t>
            </w:r>
          </w:p>
        </w:tc>
        <w:tc>
          <w:tcPr>
            <w:tcW w:w="976" w:type="pct"/>
            <w:shd w:val="clear" w:color="auto" w:fill="FDE9D9" w:themeFill="accent6" w:themeFillTint="33"/>
          </w:tcPr>
          <w:p w:rsidR="002831CB" w:rsidRDefault="002831CB" w:rsidP="002831CB">
            <w:r>
              <w:t>CPP, My PACE Instructor</w:t>
            </w:r>
          </w:p>
          <w:p w:rsidR="002831CB" w:rsidRDefault="002831CB" w:rsidP="002831CB"/>
        </w:tc>
        <w:tc>
          <w:tcPr>
            <w:tcW w:w="600" w:type="pct"/>
            <w:shd w:val="clear" w:color="auto" w:fill="FDE9D9" w:themeFill="accent6" w:themeFillTint="33"/>
          </w:tcPr>
          <w:p w:rsidR="002831CB" w:rsidRDefault="002831CB" w:rsidP="002831CB">
            <w:r>
              <w:t>2 hours</w:t>
            </w:r>
          </w:p>
        </w:tc>
      </w:tr>
      <w:tr w:rsidR="002831CB" w:rsidTr="002831CB">
        <w:trPr>
          <w:trHeight w:val="580"/>
        </w:trPr>
        <w:tc>
          <w:tcPr>
            <w:tcW w:w="534" w:type="pct"/>
            <w:vMerge w:val="restart"/>
            <w:shd w:val="clear" w:color="auto" w:fill="FBD4B4" w:themeFill="accent6" w:themeFillTint="66"/>
          </w:tcPr>
          <w:p w:rsidR="002831CB" w:rsidRDefault="002831CB" w:rsidP="002831CB">
            <w:pPr>
              <w:jc w:val="center"/>
            </w:pPr>
          </w:p>
        </w:tc>
        <w:tc>
          <w:tcPr>
            <w:tcW w:w="2890" w:type="pct"/>
            <w:shd w:val="clear" w:color="auto" w:fill="FDE9D9" w:themeFill="accent6" w:themeFillTint="33"/>
          </w:tcPr>
          <w:p w:rsidR="002831CB" w:rsidRPr="00B2473A" w:rsidRDefault="002831CB" w:rsidP="002831CB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Weekly Days 2-5</w:t>
            </w:r>
            <w:r w:rsidRPr="00B2473A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– Cohort </w:t>
            </w: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Success</w:t>
            </w:r>
          </w:p>
          <w:p w:rsidR="002831CB" w:rsidRDefault="002831CB" w:rsidP="002831CB">
            <w:pPr>
              <w:rPr>
                <w:b/>
                <w:color w:val="595959" w:themeColor="text1" w:themeTint="A6"/>
              </w:rPr>
            </w:pPr>
            <w:r w:rsidRPr="00B2473A">
              <w:rPr>
                <w:b/>
                <w:color w:val="595959" w:themeColor="text1" w:themeTint="A6"/>
              </w:rPr>
              <w:t xml:space="preserve">Career Success </w:t>
            </w:r>
            <w:r>
              <w:rPr>
                <w:b/>
                <w:color w:val="595959" w:themeColor="text1" w:themeTint="A6"/>
              </w:rPr>
              <w:t xml:space="preserve">Standard </w:t>
            </w:r>
            <w:r w:rsidRPr="00B2473A">
              <w:rPr>
                <w:b/>
                <w:color w:val="595959" w:themeColor="text1" w:themeTint="A6"/>
              </w:rPr>
              <w:t>Skills</w:t>
            </w:r>
            <w:r>
              <w:rPr>
                <w:b/>
                <w:color w:val="595959" w:themeColor="text1" w:themeTint="A6"/>
              </w:rPr>
              <w:t xml:space="preserve"> – One Per Day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5"/>
              </w:numPr>
            </w:pPr>
            <w:r>
              <w:t>Group/Team Building Activity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5"/>
              </w:numPr>
            </w:pPr>
            <w:r>
              <w:t>S</w:t>
            </w:r>
            <w:r w:rsidRPr="00E45AEC">
              <w:t>ocial Skills</w:t>
            </w:r>
            <w:r>
              <w:t xml:space="preserve"> Training</w:t>
            </w:r>
          </w:p>
          <w:p w:rsidR="002831CB" w:rsidRPr="00E45AEC" w:rsidRDefault="002831CB" w:rsidP="002831CB">
            <w:pPr>
              <w:pStyle w:val="ListParagraph"/>
              <w:numPr>
                <w:ilvl w:val="0"/>
                <w:numId w:val="25"/>
              </w:numPr>
            </w:pPr>
            <w:r>
              <w:t>Daily CSS S</w:t>
            </w:r>
            <w:r w:rsidRPr="00E45AEC">
              <w:t xml:space="preserve">kill </w:t>
            </w:r>
            <w:r>
              <w:t>Exercise</w:t>
            </w:r>
          </w:p>
        </w:tc>
        <w:tc>
          <w:tcPr>
            <w:tcW w:w="976" w:type="pct"/>
            <w:shd w:val="clear" w:color="auto" w:fill="FDE9D9" w:themeFill="accent6" w:themeFillTint="33"/>
          </w:tcPr>
          <w:p w:rsidR="002831CB" w:rsidRDefault="002831CB" w:rsidP="002831CB">
            <w:r>
              <w:t>CPP Instructor</w:t>
            </w:r>
          </w:p>
          <w:p w:rsidR="002831CB" w:rsidRDefault="002831CB" w:rsidP="002831CB">
            <w:r>
              <w:t>Residential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FDE9D9" w:themeFill="accent6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580"/>
        </w:trPr>
        <w:tc>
          <w:tcPr>
            <w:tcW w:w="534" w:type="pct"/>
            <w:vMerge/>
            <w:shd w:val="clear" w:color="auto" w:fill="FBD4B4" w:themeFill="accent6" w:themeFillTint="66"/>
          </w:tcPr>
          <w:p w:rsidR="002831CB" w:rsidRDefault="002831CB" w:rsidP="002831CB">
            <w:pPr>
              <w:jc w:val="center"/>
            </w:pPr>
          </w:p>
        </w:tc>
        <w:tc>
          <w:tcPr>
            <w:tcW w:w="2890" w:type="pct"/>
            <w:shd w:val="clear" w:color="auto" w:fill="FDE9D9" w:themeFill="accent6" w:themeFillTint="33"/>
          </w:tcPr>
          <w:p w:rsidR="002831CB" w:rsidRPr="00266FBA" w:rsidRDefault="002831CB" w:rsidP="002831CB">
            <w:r>
              <w:t xml:space="preserve">CTR </w:t>
            </w:r>
            <w:r w:rsidRPr="00266FBA">
              <w:t>Student Success Video Stories</w:t>
            </w:r>
          </w:p>
        </w:tc>
        <w:tc>
          <w:tcPr>
            <w:tcW w:w="976" w:type="pct"/>
            <w:shd w:val="clear" w:color="auto" w:fill="FDE9D9" w:themeFill="accent6" w:themeFillTint="33"/>
          </w:tcPr>
          <w:p w:rsidR="002831CB" w:rsidRDefault="002831CB" w:rsidP="002831CB">
            <w:r>
              <w:t>CTT Staff, Students</w:t>
            </w:r>
          </w:p>
          <w:p w:rsidR="002831CB" w:rsidRPr="00266FBA" w:rsidRDefault="002831CB" w:rsidP="002831CB"/>
        </w:tc>
        <w:tc>
          <w:tcPr>
            <w:tcW w:w="600" w:type="pct"/>
            <w:shd w:val="clear" w:color="auto" w:fill="FDE9D9" w:themeFill="accent6" w:themeFillTint="33"/>
          </w:tcPr>
          <w:p w:rsidR="002831CB" w:rsidRPr="00266FBA" w:rsidRDefault="002831CB" w:rsidP="002831CB">
            <w:r>
              <w:t>1 hour per day</w:t>
            </w:r>
          </w:p>
        </w:tc>
      </w:tr>
      <w:tr w:rsidR="002831CB" w:rsidTr="002831CB">
        <w:trPr>
          <w:trHeight w:val="240"/>
        </w:trPr>
        <w:tc>
          <w:tcPr>
            <w:tcW w:w="534" w:type="pct"/>
            <w:vMerge/>
            <w:shd w:val="clear" w:color="auto" w:fill="FBD4B4" w:themeFill="accent6" w:themeFillTint="66"/>
          </w:tcPr>
          <w:p w:rsidR="002831CB" w:rsidRDefault="002831CB" w:rsidP="002831CB">
            <w:pPr>
              <w:jc w:val="center"/>
            </w:pPr>
          </w:p>
        </w:tc>
        <w:tc>
          <w:tcPr>
            <w:tcW w:w="2890" w:type="pct"/>
            <w:shd w:val="clear" w:color="auto" w:fill="FDE9D9" w:themeFill="accent6" w:themeFillTint="33"/>
          </w:tcPr>
          <w:p w:rsidR="002831CB" w:rsidRDefault="002831CB" w:rsidP="002831CB">
            <w:r w:rsidRPr="00747DCF">
              <w:rPr>
                <w:b/>
                <w:color w:val="404040" w:themeColor="text1" w:themeTint="BF"/>
              </w:rPr>
              <w:t>MyPACE Lessons 3-10</w:t>
            </w:r>
            <w:r w:rsidRPr="00747DCF">
              <w:t xml:space="preserve">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 w:rsidRPr="00747DCF">
              <w:t>Staff present lessons via Google Classroom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 w:rsidRPr="00747DCF">
              <w:t>Stu</w:t>
            </w:r>
            <w:r>
              <w:t>dents work on their own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>
              <w:t>C</w:t>
            </w:r>
            <w:r w:rsidRPr="00747DCF">
              <w:t>omplet</w:t>
            </w:r>
            <w:r>
              <w:t>e assignments and exit tickets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>
              <w:t>Individual check-in with CPP staff</w:t>
            </w:r>
          </w:p>
        </w:tc>
        <w:tc>
          <w:tcPr>
            <w:tcW w:w="976" w:type="pct"/>
            <w:shd w:val="clear" w:color="auto" w:fill="FDE9D9" w:themeFill="accent6" w:themeFillTint="33"/>
          </w:tcPr>
          <w:p w:rsidR="002831CB" w:rsidRDefault="002831CB" w:rsidP="002831CB">
            <w:r>
              <w:t xml:space="preserve">CPP Staff </w:t>
            </w:r>
          </w:p>
        </w:tc>
        <w:tc>
          <w:tcPr>
            <w:tcW w:w="600" w:type="pct"/>
            <w:shd w:val="clear" w:color="auto" w:fill="FDE9D9" w:themeFill="accent6" w:themeFillTint="33"/>
          </w:tcPr>
          <w:p w:rsidR="002831CB" w:rsidRDefault="002831CB" w:rsidP="002831CB">
            <w:r>
              <w:t>2 hours per day</w:t>
            </w:r>
          </w:p>
        </w:tc>
      </w:tr>
      <w:tr w:rsidR="002831CB" w:rsidTr="002831CB">
        <w:trPr>
          <w:trHeight w:val="240"/>
        </w:trPr>
        <w:tc>
          <w:tcPr>
            <w:tcW w:w="534" w:type="pct"/>
            <w:shd w:val="clear" w:color="auto" w:fill="FBD4B4" w:themeFill="accent6" w:themeFillTint="66"/>
          </w:tcPr>
          <w:p w:rsidR="002831CB" w:rsidRDefault="002831CB" w:rsidP="002831CB">
            <w:pPr>
              <w:jc w:val="center"/>
            </w:pPr>
          </w:p>
        </w:tc>
        <w:tc>
          <w:tcPr>
            <w:tcW w:w="2890" w:type="pct"/>
            <w:shd w:val="clear" w:color="auto" w:fill="FDE9D9" w:themeFill="accent6" w:themeFillTint="33"/>
          </w:tcPr>
          <w:p w:rsidR="002831CB" w:rsidRPr="00747DCF" w:rsidRDefault="002831CB" w:rsidP="002831CB">
            <w:pPr>
              <w:rPr>
                <w:b/>
                <w:color w:val="404040" w:themeColor="text1" w:themeTint="BF"/>
              </w:rPr>
            </w:pPr>
            <w:r w:rsidRPr="00747DCF">
              <w:rPr>
                <w:b/>
                <w:color w:val="404040" w:themeColor="text1" w:themeTint="BF"/>
              </w:rPr>
              <w:t>Mentor Check In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>Students and mentors connect at least 2x per week</w:t>
            </w:r>
          </w:p>
        </w:tc>
        <w:tc>
          <w:tcPr>
            <w:tcW w:w="976" w:type="pct"/>
            <w:shd w:val="clear" w:color="auto" w:fill="FDE9D9" w:themeFill="accent6" w:themeFillTint="33"/>
          </w:tcPr>
          <w:p w:rsidR="002831CB" w:rsidRDefault="002831CB" w:rsidP="002831CB">
            <w:r>
              <w:t>Student Mentors</w:t>
            </w:r>
          </w:p>
        </w:tc>
        <w:tc>
          <w:tcPr>
            <w:tcW w:w="600" w:type="pct"/>
            <w:shd w:val="clear" w:color="auto" w:fill="FDE9D9" w:themeFill="accent6" w:themeFillTint="33"/>
          </w:tcPr>
          <w:p w:rsidR="002831CB" w:rsidRDefault="002831CB" w:rsidP="002831CB"/>
        </w:tc>
      </w:tr>
      <w:tr w:rsidR="002831CB" w:rsidTr="002831CB">
        <w:trPr>
          <w:trHeight w:val="240"/>
        </w:trPr>
        <w:tc>
          <w:tcPr>
            <w:tcW w:w="534" w:type="pct"/>
            <w:shd w:val="clear" w:color="auto" w:fill="FBD4B4" w:themeFill="accent6" w:themeFillTint="66"/>
          </w:tcPr>
          <w:p w:rsidR="002831CB" w:rsidRDefault="002831CB" w:rsidP="002831CB">
            <w:pPr>
              <w:jc w:val="center"/>
            </w:pPr>
          </w:p>
        </w:tc>
        <w:tc>
          <w:tcPr>
            <w:tcW w:w="2890" w:type="pct"/>
            <w:shd w:val="clear" w:color="auto" w:fill="FDE9D9" w:themeFill="accent6" w:themeFillTint="33"/>
          </w:tcPr>
          <w:p w:rsidR="002831CB" w:rsidRPr="00911D46" w:rsidRDefault="002831CB" w:rsidP="002831CB">
            <w:pPr>
              <w:rPr>
                <w:b/>
                <w:color w:val="404040" w:themeColor="text1" w:themeTint="BF"/>
              </w:rPr>
            </w:pPr>
            <w:r w:rsidRPr="00911D46">
              <w:rPr>
                <w:b/>
                <w:color w:val="404040" w:themeColor="text1" w:themeTint="BF"/>
              </w:rPr>
              <w:t>Counselor Check-In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 xml:space="preserve">Individual Check-In at least 2X per week </w:t>
            </w:r>
          </w:p>
        </w:tc>
        <w:tc>
          <w:tcPr>
            <w:tcW w:w="976" w:type="pct"/>
            <w:shd w:val="clear" w:color="auto" w:fill="FDE9D9" w:themeFill="accent6" w:themeFillTint="33"/>
          </w:tcPr>
          <w:p w:rsidR="002831CB" w:rsidRDefault="002831CB" w:rsidP="002831CB">
            <w:r>
              <w:t>Counselors</w:t>
            </w:r>
          </w:p>
        </w:tc>
        <w:tc>
          <w:tcPr>
            <w:tcW w:w="600" w:type="pct"/>
            <w:shd w:val="clear" w:color="auto" w:fill="FDE9D9" w:themeFill="accent6" w:themeFillTint="33"/>
          </w:tcPr>
          <w:p w:rsidR="002831CB" w:rsidRDefault="002831CB" w:rsidP="002831CB"/>
        </w:tc>
      </w:tr>
      <w:tr w:rsidR="002831CB" w:rsidTr="002831CB">
        <w:trPr>
          <w:trHeight w:val="240"/>
        </w:trPr>
        <w:tc>
          <w:tcPr>
            <w:tcW w:w="534" w:type="pct"/>
            <w:shd w:val="clear" w:color="auto" w:fill="FBD4B4" w:themeFill="accent6" w:themeFillTint="66"/>
          </w:tcPr>
          <w:p w:rsidR="002831CB" w:rsidRPr="00006CB4" w:rsidRDefault="002831CB" w:rsidP="002831CB">
            <w:pPr>
              <w:jc w:val="center"/>
              <w:rPr>
                <w:b/>
              </w:rPr>
            </w:pPr>
            <w:r>
              <w:rPr>
                <w:b/>
              </w:rPr>
              <w:t>Further</w:t>
            </w:r>
          </w:p>
          <w:p w:rsidR="002831CB" w:rsidRDefault="002831CB" w:rsidP="002831CB">
            <w:pPr>
              <w:jc w:val="center"/>
            </w:pPr>
            <w:r w:rsidRPr="00006CB4">
              <w:rPr>
                <w:b/>
              </w:rPr>
              <w:t>Connection</w:t>
            </w:r>
          </w:p>
        </w:tc>
        <w:tc>
          <w:tcPr>
            <w:tcW w:w="2890" w:type="pct"/>
            <w:shd w:val="clear" w:color="auto" w:fill="FDE9D9" w:themeFill="accent6" w:themeFillTint="33"/>
          </w:tcPr>
          <w:p w:rsidR="002831CB" w:rsidRPr="00911D46" w:rsidRDefault="002831CB" w:rsidP="002831CB">
            <w:pPr>
              <w:pStyle w:val="ListParagraph"/>
              <w:ind w:left="-18"/>
              <w:rPr>
                <w:b/>
                <w:color w:val="404040" w:themeColor="text1" w:themeTint="BF"/>
              </w:rPr>
            </w:pPr>
            <w:r w:rsidRPr="00911D46">
              <w:rPr>
                <w:b/>
                <w:color w:val="404040" w:themeColor="text1" w:themeTint="BF"/>
              </w:rPr>
              <w:t>Throughout Week Two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>S</w:t>
            </w:r>
            <w:r w:rsidRPr="00006CB4">
              <w:t>tudents will have t</w:t>
            </w:r>
            <w:r>
              <w:t>he option of participating in virtual fun activities</w:t>
            </w:r>
          </w:p>
          <w:p w:rsidR="002831CB" w:rsidRPr="00006CB4" w:rsidRDefault="002831CB" w:rsidP="002831CB">
            <w:pPr>
              <w:ind w:left="360"/>
            </w:pPr>
            <w:r>
              <w:t>Examples</w:t>
            </w:r>
            <w:r w:rsidRPr="00006CB4">
              <w:t xml:space="preserve">: </w:t>
            </w:r>
            <w:r>
              <w:t>Virtual Charades, Game Night, Virtual Worko</w:t>
            </w:r>
            <w:r w:rsidRPr="00006CB4">
              <w:t xml:space="preserve">uts, </w:t>
            </w:r>
            <w:r>
              <w:t xml:space="preserve">Share </w:t>
            </w:r>
            <w:proofErr w:type="spellStart"/>
            <w:r>
              <w:t>TikTok</w:t>
            </w:r>
            <w:proofErr w:type="spellEnd"/>
            <w:r>
              <w:t xml:space="preserve"> Videos, Virtual Dance C</w:t>
            </w:r>
            <w:r w:rsidRPr="00006CB4">
              <w:t>ontest</w:t>
            </w:r>
          </w:p>
        </w:tc>
        <w:tc>
          <w:tcPr>
            <w:tcW w:w="976" w:type="pct"/>
            <w:shd w:val="clear" w:color="auto" w:fill="FDE9D9" w:themeFill="accent6" w:themeFillTint="33"/>
          </w:tcPr>
          <w:p w:rsidR="002831CB" w:rsidRDefault="002831CB" w:rsidP="002831CB">
            <w:r>
              <w:t>Recreation Staff</w:t>
            </w:r>
          </w:p>
        </w:tc>
        <w:tc>
          <w:tcPr>
            <w:tcW w:w="600" w:type="pct"/>
            <w:shd w:val="clear" w:color="auto" w:fill="FDE9D9" w:themeFill="accent6" w:themeFillTint="33"/>
          </w:tcPr>
          <w:p w:rsidR="002831CB" w:rsidRDefault="002831CB" w:rsidP="002831CB"/>
        </w:tc>
      </w:tr>
      <w:tr w:rsidR="002831CB" w:rsidTr="002831CB">
        <w:trPr>
          <w:trHeight w:val="590"/>
        </w:trPr>
        <w:tc>
          <w:tcPr>
            <w:tcW w:w="534" w:type="pct"/>
            <w:vMerge w:val="restart"/>
            <w:shd w:val="clear" w:color="auto" w:fill="C2D69B" w:themeFill="accent3" w:themeFillTint="99"/>
          </w:tcPr>
          <w:p w:rsidR="002831CB" w:rsidRDefault="002831CB" w:rsidP="002831CB">
            <w:pPr>
              <w:jc w:val="center"/>
            </w:pPr>
            <w:r w:rsidRPr="004558D7"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58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0" w:type="pct"/>
            <w:shd w:val="clear" w:color="auto" w:fill="D6E3BC" w:themeFill="accent3" w:themeFillTint="66"/>
          </w:tcPr>
          <w:p w:rsidR="002831CB" w:rsidRPr="00B2473A" w:rsidRDefault="002831CB" w:rsidP="002831CB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Weekly Days 1-5</w:t>
            </w:r>
            <w:r w:rsidRPr="00B2473A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– Cohort </w:t>
            </w: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Development</w:t>
            </w:r>
          </w:p>
          <w:p w:rsidR="002831CB" w:rsidRDefault="002831CB" w:rsidP="002831CB">
            <w:pPr>
              <w:rPr>
                <w:color w:val="404040" w:themeColor="text1" w:themeTint="BF"/>
              </w:rPr>
            </w:pPr>
            <w:r w:rsidRPr="00911D46">
              <w:rPr>
                <w:b/>
                <w:color w:val="404040" w:themeColor="text1" w:themeTint="BF"/>
              </w:rPr>
              <w:t>Check-in</w:t>
            </w:r>
            <w:r w:rsidRPr="00911D46">
              <w:rPr>
                <w:color w:val="404040" w:themeColor="text1" w:themeTint="BF"/>
              </w:rPr>
              <w:t xml:space="preserve"> </w:t>
            </w:r>
          </w:p>
          <w:p w:rsidR="002831CB" w:rsidRPr="00911D46" w:rsidRDefault="002831CB" w:rsidP="002831CB">
            <w:pPr>
              <w:pStyle w:val="ListParagraph"/>
              <w:numPr>
                <w:ilvl w:val="0"/>
                <w:numId w:val="28"/>
              </w:numPr>
              <w:rPr>
                <w:color w:val="404040" w:themeColor="text1" w:themeTint="BF"/>
              </w:rPr>
            </w:pPr>
            <w:r w:rsidRPr="00911D46">
              <w:rPr>
                <w:color w:val="404040" w:themeColor="text1" w:themeTint="BF"/>
              </w:rPr>
              <w:t>Weekend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8"/>
              </w:numPr>
            </w:pPr>
            <w:r>
              <w:t>Progress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8"/>
              </w:numPr>
            </w:pPr>
            <w:r>
              <w:t xml:space="preserve">Questions, Concerns, Issues – Small group sessions </w:t>
            </w:r>
          </w:p>
        </w:tc>
        <w:tc>
          <w:tcPr>
            <w:tcW w:w="976" w:type="pct"/>
            <w:shd w:val="clear" w:color="auto" w:fill="D6E3BC" w:themeFill="accent3" w:themeFillTint="66"/>
          </w:tcPr>
          <w:p w:rsidR="002831CB" w:rsidRDefault="002831CB" w:rsidP="002831CB"/>
          <w:p w:rsidR="002831CB" w:rsidRDefault="002831CB" w:rsidP="002831CB">
            <w:r>
              <w:t xml:space="preserve">CPP Instructors/Counselors  </w:t>
            </w:r>
          </w:p>
          <w:p w:rsidR="002831CB" w:rsidRDefault="002831CB" w:rsidP="002831CB"/>
        </w:tc>
        <w:tc>
          <w:tcPr>
            <w:tcW w:w="600" w:type="pct"/>
            <w:shd w:val="clear" w:color="auto" w:fill="D6E3BC" w:themeFill="accent3" w:themeFillTint="66"/>
          </w:tcPr>
          <w:p w:rsidR="002831CB" w:rsidRDefault="002831CB" w:rsidP="002831CB">
            <w:r>
              <w:t>30 minutes</w:t>
            </w:r>
          </w:p>
        </w:tc>
      </w:tr>
      <w:tr w:rsidR="002831CB" w:rsidTr="002831CB">
        <w:trPr>
          <w:trHeight w:val="540"/>
        </w:trPr>
        <w:tc>
          <w:tcPr>
            <w:tcW w:w="534" w:type="pct"/>
            <w:vMerge/>
            <w:shd w:val="clear" w:color="auto" w:fill="C2D69B" w:themeFill="accent3" w:themeFillTint="99"/>
          </w:tcPr>
          <w:p w:rsidR="002831CB" w:rsidRDefault="002831CB" w:rsidP="002831CB"/>
        </w:tc>
        <w:tc>
          <w:tcPr>
            <w:tcW w:w="2890" w:type="pct"/>
            <w:shd w:val="clear" w:color="auto" w:fill="D6E3BC" w:themeFill="accent3" w:themeFillTint="66"/>
          </w:tcPr>
          <w:p w:rsidR="002831CB" w:rsidRDefault="002831CB" w:rsidP="002831CB">
            <w:r>
              <w:rPr>
                <w:b/>
                <w:color w:val="404040" w:themeColor="text1" w:themeTint="BF"/>
              </w:rPr>
              <w:t xml:space="preserve">Personal Growth </w:t>
            </w:r>
            <w:r w:rsidRPr="00911D46">
              <w:rPr>
                <w:b/>
                <w:color w:val="404040" w:themeColor="text1" w:themeTint="BF"/>
              </w:rPr>
              <w:t>Topics</w:t>
            </w:r>
            <w:r>
              <w:t xml:space="preserve">: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9"/>
              </w:numPr>
            </w:pPr>
            <w:r>
              <w:t>Fit for Life/Nutrition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9"/>
              </w:numPr>
            </w:pPr>
            <w:r>
              <w:t>Diversity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9"/>
              </w:numPr>
            </w:pPr>
            <w:r>
              <w:t>Workplace Safety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9"/>
              </w:numPr>
            </w:pPr>
            <w:r>
              <w:t xml:space="preserve">Bullying &amp; Harassment </w:t>
            </w:r>
          </w:p>
        </w:tc>
        <w:tc>
          <w:tcPr>
            <w:tcW w:w="976" w:type="pct"/>
            <w:shd w:val="clear" w:color="auto" w:fill="D6E3BC" w:themeFill="accent3" w:themeFillTint="66"/>
          </w:tcPr>
          <w:p w:rsidR="002831CB" w:rsidRDefault="002831CB" w:rsidP="002831CB">
            <w:r>
              <w:t xml:space="preserve">CPP Instructor/Designated Staff  </w:t>
            </w:r>
          </w:p>
          <w:p w:rsidR="002831CB" w:rsidRDefault="002831CB" w:rsidP="002831CB"/>
        </w:tc>
        <w:tc>
          <w:tcPr>
            <w:tcW w:w="600" w:type="pct"/>
            <w:shd w:val="clear" w:color="auto" w:fill="D6E3BC" w:themeFill="accent3" w:themeFillTint="66"/>
          </w:tcPr>
          <w:p w:rsidR="002831CB" w:rsidRDefault="002831CB" w:rsidP="002831CB">
            <w:r>
              <w:t>1-1.5 hour session per topic</w:t>
            </w:r>
          </w:p>
        </w:tc>
      </w:tr>
      <w:tr w:rsidR="002831CB" w:rsidTr="002831CB">
        <w:trPr>
          <w:trHeight w:val="1520"/>
        </w:trPr>
        <w:tc>
          <w:tcPr>
            <w:tcW w:w="534" w:type="pct"/>
            <w:vMerge/>
            <w:shd w:val="clear" w:color="auto" w:fill="C2D69B" w:themeFill="accent3" w:themeFillTint="99"/>
          </w:tcPr>
          <w:p w:rsidR="002831CB" w:rsidRDefault="002831CB" w:rsidP="002831CB"/>
        </w:tc>
        <w:tc>
          <w:tcPr>
            <w:tcW w:w="2890" w:type="pct"/>
            <w:shd w:val="clear" w:color="auto" w:fill="D6E3BC" w:themeFill="accent3" w:themeFillTint="66"/>
          </w:tcPr>
          <w:p w:rsidR="002831CB" w:rsidRDefault="002831CB" w:rsidP="002831CB">
            <w:pPr>
              <w:rPr>
                <w:color w:val="404040" w:themeColor="text1" w:themeTint="BF"/>
              </w:rPr>
            </w:pPr>
            <w:r w:rsidRPr="007A1141">
              <w:rPr>
                <w:b/>
                <w:color w:val="404040" w:themeColor="text1" w:themeTint="BF"/>
              </w:rPr>
              <w:t>MyPACE Lessons 11-20</w:t>
            </w:r>
            <w:r w:rsidRPr="007A1141">
              <w:rPr>
                <w:color w:val="404040" w:themeColor="text1" w:themeTint="BF"/>
              </w:rPr>
              <w:t xml:space="preserve">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 w:rsidRPr="00747DCF">
              <w:t>Staff present lessons via Google Classroom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 w:rsidRPr="00747DCF">
              <w:t>Stu</w:t>
            </w:r>
            <w:r>
              <w:t>dents work on their own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>
              <w:t>C</w:t>
            </w:r>
            <w:r w:rsidRPr="00747DCF">
              <w:t>omplet</w:t>
            </w:r>
            <w:r>
              <w:t>e assignments and exit tickets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>
              <w:t>Individual check-in with CPP staff</w:t>
            </w:r>
          </w:p>
        </w:tc>
        <w:tc>
          <w:tcPr>
            <w:tcW w:w="976" w:type="pct"/>
            <w:shd w:val="clear" w:color="auto" w:fill="D6E3BC" w:themeFill="accent3" w:themeFillTint="66"/>
          </w:tcPr>
          <w:p w:rsidR="002831CB" w:rsidRDefault="002831CB" w:rsidP="002831CB">
            <w:r>
              <w:t>CPP Staff</w:t>
            </w:r>
          </w:p>
        </w:tc>
        <w:tc>
          <w:tcPr>
            <w:tcW w:w="600" w:type="pct"/>
            <w:shd w:val="clear" w:color="auto" w:fill="D6E3BC" w:themeFill="accent3" w:themeFillTint="66"/>
          </w:tcPr>
          <w:p w:rsidR="002831CB" w:rsidRDefault="002831CB" w:rsidP="002831CB">
            <w:r>
              <w:t>2 hours per day</w:t>
            </w:r>
          </w:p>
        </w:tc>
      </w:tr>
      <w:tr w:rsidR="002831CB" w:rsidTr="002831CB">
        <w:trPr>
          <w:trHeight w:val="580"/>
        </w:trPr>
        <w:tc>
          <w:tcPr>
            <w:tcW w:w="534" w:type="pct"/>
            <w:vMerge/>
            <w:shd w:val="clear" w:color="auto" w:fill="C2D69B" w:themeFill="accent3" w:themeFillTint="99"/>
          </w:tcPr>
          <w:p w:rsidR="002831CB" w:rsidRDefault="002831CB" w:rsidP="002831CB"/>
        </w:tc>
        <w:tc>
          <w:tcPr>
            <w:tcW w:w="2890" w:type="pct"/>
            <w:shd w:val="clear" w:color="auto" w:fill="D6E3BC" w:themeFill="accent3" w:themeFillTint="66"/>
          </w:tcPr>
          <w:p w:rsidR="002831CB" w:rsidRDefault="002831CB" w:rsidP="002831CB">
            <w:pPr>
              <w:rPr>
                <w:color w:val="404040" w:themeColor="text1" w:themeTint="BF"/>
              </w:rPr>
            </w:pPr>
            <w:r w:rsidRPr="007A1141">
              <w:rPr>
                <w:b/>
                <w:color w:val="404040" w:themeColor="text1" w:themeTint="BF"/>
              </w:rPr>
              <w:t>TABE Results</w:t>
            </w:r>
            <w:r w:rsidRPr="007A1141">
              <w:rPr>
                <w:color w:val="404040" w:themeColor="text1" w:themeTint="BF"/>
              </w:rPr>
              <w:t xml:space="preserve">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0"/>
              </w:numPr>
            </w:pPr>
            <w:r>
              <w:t>Individual CMT Meetings</w:t>
            </w:r>
          </w:p>
        </w:tc>
        <w:tc>
          <w:tcPr>
            <w:tcW w:w="976" w:type="pct"/>
            <w:shd w:val="clear" w:color="auto" w:fill="D6E3BC" w:themeFill="accent3" w:themeFillTint="66"/>
          </w:tcPr>
          <w:p w:rsidR="002831CB" w:rsidRDefault="002831CB" w:rsidP="002831CB">
            <w:r>
              <w:t>Counselor, CMT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D6E3BC" w:themeFill="accent3" w:themeFillTint="66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580"/>
        </w:trPr>
        <w:tc>
          <w:tcPr>
            <w:tcW w:w="534" w:type="pct"/>
            <w:vMerge/>
            <w:shd w:val="clear" w:color="auto" w:fill="C2D69B" w:themeFill="accent3" w:themeFillTint="99"/>
          </w:tcPr>
          <w:p w:rsidR="002831CB" w:rsidRDefault="002831CB" w:rsidP="002831CB"/>
        </w:tc>
        <w:tc>
          <w:tcPr>
            <w:tcW w:w="2890" w:type="pct"/>
            <w:shd w:val="clear" w:color="auto" w:fill="D6E3BC" w:themeFill="accent3" w:themeFillTint="66"/>
          </w:tcPr>
          <w:p w:rsidR="002831CB" w:rsidRPr="007A1141" w:rsidRDefault="002831CB" w:rsidP="002831CB">
            <w:pPr>
              <w:rPr>
                <w:b/>
                <w:color w:val="404040" w:themeColor="text1" w:themeTint="BF"/>
              </w:rPr>
            </w:pPr>
            <w:r w:rsidRPr="007A1141">
              <w:rPr>
                <w:b/>
                <w:color w:val="404040" w:themeColor="text1" w:themeTint="BF"/>
              </w:rPr>
              <w:t>Mentor Check-In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0"/>
              </w:numPr>
            </w:pPr>
            <w:r>
              <w:t xml:space="preserve">Students and Mentors connect at least 2X per week  </w:t>
            </w:r>
          </w:p>
        </w:tc>
        <w:tc>
          <w:tcPr>
            <w:tcW w:w="976" w:type="pct"/>
            <w:shd w:val="clear" w:color="auto" w:fill="D6E3BC" w:themeFill="accent3" w:themeFillTint="66"/>
          </w:tcPr>
          <w:p w:rsidR="002831CB" w:rsidRDefault="002831CB" w:rsidP="002831CB">
            <w:r>
              <w:t>Mentors</w:t>
            </w:r>
          </w:p>
        </w:tc>
        <w:tc>
          <w:tcPr>
            <w:tcW w:w="600" w:type="pct"/>
            <w:shd w:val="clear" w:color="auto" w:fill="D6E3BC" w:themeFill="accent3" w:themeFillTint="66"/>
          </w:tcPr>
          <w:p w:rsidR="002831CB" w:rsidRDefault="002831CB" w:rsidP="002831CB"/>
        </w:tc>
      </w:tr>
      <w:tr w:rsidR="002831CB" w:rsidTr="002831CB">
        <w:trPr>
          <w:trHeight w:val="500"/>
        </w:trPr>
        <w:tc>
          <w:tcPr>
            <w:tcW w:w="534" w:type="pct"/>
            <w:shd w:val="clear" w:color="auto" w:fill="C2D69B" w:themeFill="accent3" w:themeFillTint="99"/>
          </w:tcPr>
          <w:p w:rsidR="002831CB" w:rsidRPr="007A1141" w:rsidRDefault="002831CB" w:rsidP="002831CB">
            <w:pPr>
              <w:jc w:val="center"/>
              <w:rPr>
                <w:b/>
              </w:rPr>
            </w:pPr>
            <w:r w:rsidRPr="007A1141">
              <w:rPr>
                <w:b/>
              </w:rPr>
              <w:t>Further Connection</w:t>
            </w:r>
          </w:p>
        </w:tc>
        <w:tc>
          <w:tcPr>
            <w:tcW w:w="2890" w:type="pct"/>
            <w:shd w:val="clear" w:color="auto" w:fill="D6E3BC" w:themeFill="accent3" w:themeFillTint="66"/>
          </w:tcPr>
          <w:p w:rsidR="002831CB" w:rsidRPr="007A1141" w:rsidRDefault="002831CB" w:rsidP="002831CB">
            <w:pPr>
              <w:pStyle w:val="ListParagraph"/>
              <w:ind w:left="72"/>
              <w:rPr>
                <w:b/>
                <w:color w:val="404040" w:themeColor="text1" w:themeTint="BF"/>
              </w:rPr>
            </w:pPr>
            <w:r w:rsidRPr="007A1141">
              <w:rPr>
                <w:b/>
                <w:color w:val="404040" w:themeColor="text1" w:themeTint="BF"/>
              </w:rPr>
              <w:t>Throughout Week Three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>S</w:t>
            </w:r>
            <w:r w:rsidRPr="00006CB4">
              <w:t xml:space="preserve">tudents will </w:t>
            </w:r>
            <w:r>
              <w:t>have the option of participating in virtual fun activities</w:t>
            </w:r>
          </w:p>
          <w:p w:rsidR="002831CB" w:rsidRPr="007A1141" w:rsidRDefault="002831CB" w:rsidP="002831CB">
            <w:pPr>
              <w:ind w:left="360"/>
            </w:pPr>
            <w:r>
              <w:t xml:space="preserve">Examples: Virtual Dorms, </w:t>
            </w:r>
            <w:r w:rsidRPr="007A1141">
              <w:t xml:space="preserve">Virtual Game Night, Virtual Cookie Making, </w:t>
            </w:r>
            <w:r>
              <w:t>Virtual Workout</w:t>
            </w:r>
          </w:p>
        </w:tc>
        <w:tc>
          <w:tcPr>
            <w:tcW w:w="976" w:type="pct"/>
            <w:shd w:val="clear" w:color="auto" w:fill="D6E3BC" w:themeFill="accent3" w:themeFillTint="66"/>
          </w:tcPr>
          <w:p w:rsidR="002831CB" w:rsidRDefault="002831CB" w:rsidP="002831CB">
            <w:r>
              <w:t xml:space="preserve">Recreation </w:t>
            </w:r>
          </w:p>
        </w:tc>
        <w:tc>
          <w:tcPr>
            <w:tcW w:w="600" w:type="pct"/>
            <w:shd w:val="clear" w:color="auto" w:fill="D6E3BC" w:themeFill="accent3" w:themeFillTint="66"/>
          </w:tcPr>
          <w:p w:rsidR="002831CB" w:rsidRDefault="002831CB" w:rsidP="002831CB"/>
        </w:tc>
      </w:tr>
      <w:tr w:rsidR="002831CB" w:rsidTr="002831CB">
        <w:tc>
          <w:tcPr>
            <w:tcW w:w="534" w:type="pct"/>
            <w:vMerge w:val="restart"/>
            <w:shd w:val="clear" w:color="auto" w:fill="B2A1C7" w:themeFill="accent4" w:themeFillTint="99"/>
          </w:tcPr>
          <w:p w:rsidR="002831CB" w:rsidRPr="009F1C78" w:rsidRDefault="002831CB" w:rsidP="002831CB">
            <w:pPr>
              <w:jc w:val="center"/>
              <w:rPr>
                <w:b/>
                <w:sz w:val="24"/>
                <w:szCs w:val="24"/>
              </w:rPr>
            </w:pPr>
            <w:r w:rsidRPr="009F1C78"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2890" w:type="pct"/>
            <w:shd w:val="clear" w:color="auto" w:fill="E5DFEC" w:themeFill="accent4" w:themeFillTint="33"/>
          </w:tcPr>
          <w:p w:rsidR="002831CB" w:rsidRPr="00B2473A" w:rsidRDefault="002831CB" w:rsidP="002831CB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Weekly Days 1-5</w:t>
            </w:r>
            <w:r w:rsidRPr="00B2473A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– Cohort </w:t>
            </w: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Growth</w:t>
            </w:r>
          </w:p>
          <w:p w:rsidR="002831CB" w:rsidRDefault="002831CB" w:rsidP="002831CB">
            <w:pPr>
              <w:rPr>
                <w:color w:val="404040" w:themeColor="text1" w:themeTint="BF"/>
              </w:rPr>
            </w:pPr>
            <w:r w:rsidRPr="00911D46">
              <w:rPr>
                <w:b/>
                <w:color w:val="404040" w:themeColor="text1" w:themeTint="BF"/>
              </w:rPr>
              <w:t>Check-in</w:t>
            </w:r>
            <w:r w:rsidRPr="00911D46">
              <w:rPr>
                <w:color w:val="404040" w:themeColor="text1" w:themeTint="BF"/>
              </w:rPr>
              <w:t xml:space="preserve"> </w:t>
            </w:r>
          </w:p>
          <w:p w:rsidR="002831CB" w:rsidRPr="00911D46" w:rsidRDefault="002831CB" w:rsidP="002831CB">
            <w:pPr>
              <w:pStyle w:val="ListParagraph"/>
              <w:numPr>
                <w:ilvl w:val="0"/>
                <w:numId w:val="28"/>
              </w:numPr>
              <w:rPr>
                <w:color w:val="404040" w:themeColor="text1" w:themeTint="BF"/>
              </w:rPr>
            </w:pPr>
            <w:r w:rsidRPr="00911D46">
              <w:rPr>
                <w:color w:val="404040" w:themeColor="text1" w:themeTint="BF"/>
              </w:rPr>
              <w:t>Weekend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8"/>
              </w:numPr>
            </w:pPr>
            <w:r>
              <w:t>Progress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8"/>
              </w:numPr>
            </w:pPr>
            <w:r>
              <w:t xml:space="preserve">Questions, Concerns, Issues – small group sessions </w:t>
            </w:r>
          </w:p>
        </w:tc>
        <w:tc>
          <w:tcPr>
            <w:tcW w:w="976" w:type="pct"/>
            <w:shd w:val="clear" w:color="auto" w:fill="E5DFEC" w:themeFill="accent4" w:themeFillTint="33"/>
          </w:tcPr>
          <w:p w:rsidR="002831CB" w:rsidRDefault="002831CB" w:rsidP="002831CB"/>
          <w:p w:rsidR="002831CB" w:rsidRDefault="002831CB" w:rsidP="002831CB">
            <w:r>
              <w:t>Counselors</w:t>
            </w:r>
          </w:p>
        </w:tc>
        <w:tc>
          <w:tcPr>
            <w:tcW w:w="600" w:type="pct"/>
            <w:shd w:val="clear" w:color="auto" w:fill="E5DFEC" w:themeFill="accent4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c>
          <w:tcPr>
            <w:tcW w:w="534" w:type="pct"/>
            <w:vMerge/>
            <w:shd w:val="clear" w:color="auto" w:fill="B2A1C7" w:themeFill="accent4" w:themeFillTint="99"/>
          </w:tcPr>
          <w:p w:rsidR="002831CB" w:rsidRPr="004558D7" w:rsidRDefault="002831CB" w:rsidP="002831CB"/>
        </w:tc>
        <w:tc>
          <w:tcPr>
            <w:tcW w:w="2890" w:type="pct"/>
            <w:shd w:val="clear" w:color="auto" w:fill="E5DFEC" w:themeFill="accent4" w:themeFillTint="33"/>
          </w:tcPr>
          <w:p w:rsidR="002831CB" w:rsidRDefault="002831CB" w:rsidP="002831CB">
            <w:r>
              <w:rPr>
                <w:b/>
                <w:color w:val="404040" w:themeColor="text1" w:themeTint="BF"/>
              </w:rPr>
              <w:t xml:space="preserve">Personal Growth </w:t>
            </w:r>
            <w:r w:rsidRPr="00911D46">
              <w:rPr>
                <w:b/>
                <w:color w:val="404040" w:themeColor="text1" w:themeTint="BF"/>
              </w:rPr>
              <w:t>Topics</w:t>
            </w:r>
            <w:r>
              <w:t xml:space="preserve">: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9"/>
              </w:numPr>
            </w:pPr>
            <w:r>
              <w:t>Financial Literacy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9"/>
              </w:numPr>
            </w:pPr>
            <w:r>
              <w:t>Parenting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9"/>
              </w:numPr>
            </w:pPr>
            <w:r>
              <w:t>Conflict Resolution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9"/>
              </w:numPr>
            </w:pPr>
            <w:r>
              <w:t>Customer Service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9"/>
              </w:numPr>
            </w:pPr>
            <w:r>
              <w:t>Dress for Success</w:t>
            </w:r>
          </w:p>
        </w:tc>
        <w:tc>
          <w:tcPr>
            <w:tcW w:w="976" w:type="pct"/>
            <w:shd w:val="clear" w:color="auto" w:fill="E5DFEC" w:themeFill="accent4" w:themeFillTint="33"/>
          </w:tcPr>
          <w:p w:rsidR="002831CB" w:rsidRDefault="002831CB" w:rsidP="002831CB">
            <w:r>
              <w:t>CPP Instructor, Designated Staff</w:t>
            </w:r>
          </w:p>
        </w:tc>
        <w:tc>
          <w:tcPr>
            <w:tcW w:w="600" w:type="pct"/>
            <w:shd w:val="clear" w:color="auto" w:fill="E5DFEC" w:themeFill="accent4" w:themeFillTint="33"/>
          </w:tcPr>
          <w:p w:rsidR="002831CB" w:rsidRDefault="002831CB" w:rsidP="002831CB">
            <w:r>
              <w:t>1-1.5 hour session per topic</w:t>
            </w:r>
          </w:p>
        </w:tc>
      </w:tr>
      <w:tr w:rsidR="002831CB" w:rsidTr="002831CB">
        <w:trPr>
          <w:trHeight w:val="2031"/>
        </w:trPr>
        <w:tc>
          <w:tcPr>
            <w:tcW w:w="534" w:type="pct"/>
            <w:vMerge/>
            <w:shd w:val="clear" w:color="auto" w:fill="B2A1C7" w:themeFill="accent4" w:themeFillTint="99"/>
          </w:tcPr>
          <w:p w:rsidR="002831CB" w:rsidRPr="004558D7" w:rsidRDefault="002831CB" w:rsidP="002831CB"/>
        </w:tc>
        <w:tc>
          <w:tcPr>
            <w:tcW w:w="2890" w:type="pct"/>
            <w:shd w:val="clear" w:color="auto" w:fill="E5DFEC" w:themeFill="accent4" w:themeFillTint="33"/>
          </w:tcPr>
          <w:p w:rsidR="002831CB" w:rsidRPr="008664A7" w:rsidRDefault="002831CB" w:rsidP="002831CB">
            <w:pPr>
              <w:ind w:left="72"/>
              <w:rPr>
                <w:b/>
                <w:color w:val="404040" w:themeColor="text1" w:themeTint="BF"/>
              </w:rPr>
            </w:pPr>
            <w:r w:rsidRPr="008664A7">
              <w:rPr>
                <w:b/>
                <w:color w:val="404040" w:themeColor="text1" w:themeTint="BF"/>
              </w:rPr>
              <w:t>MyPACE Lessons 21-30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 w:rsidRPr="00747DCF">
              <w:t>Staff present lessons via Google Classroom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 w:rsidRPr="00747DCF">
              <w:t>Stu</w:t>
            </w:r>
            <w:r>
              <w:t>dents work on their own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>
              <w:t>C</w:t>
            </w:r>
            <w:r w:rsidRPr="00747DCF">
              <w:t>omplet</w:t>
            </w:r>
            <w:r>
              <w:t>e assignments and exit tickets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6"/>
              </w:numPr>
            </w:pPr>
            <w:r>
              <w:t>Individual check-in with CPP staff</w:t>
            </w:r>
          </w:p>
        </w:tc>
        <w:tc>
          <w:tcPr>
            <w:tcW w:w="976" w:type="pct"/>
            <w:shd w:val="clear" w:color="auto" w:fill="E5DFEC" w:themeFill="accent4" w:themeFillTint="33"/>
          </w:tcPr>
          <w:p w:rsidR="002831CB" w:rsidRDefault="002831CB" w:rsidP="002831CB">
            <w:r>
              <w:t xml:space="preserve">CPP Instructors </w:t>
            </w:r>
          </w:p>
          <w:p w:rsidR="002831CB" w:rsidRDefault="002831CB" w:rsidP="002831CB"/>
          <w:p w:rsidR="002831CB" w:rsidRDefault="002831CB" w:rsidP="002831CB"/>
        </w:tc>
        <w:tc>
          <w:tcPr>
            <w:tcW w:w="600" w:type="pct"/>
            <w:shd w:val="clear" w:color="auto" w:fill="E5DFEC" w:themeFill="accent4" w:themeFillTint="33"/>
          </w:tcPr>
          <w:p w:rsidR="002831CB" w:rsidRDefault="002831CB" w:rsidP="002831CB">
            <w:r>
              <w:t>2 hours per day</w:t>
            </w:r>
          </w:p>
        </w:tc>
      </w:tr>
      <w:tr w:rsidR="002831CB" w:rsidTr="002831CB">
        <w:trPr>
          <w:trHeight w:val="320"/>
        </w:trPr>
        <w:tc>
          <w:tcPr>
            <w:tcW w:w="534" w:type="pct"/>
            <w:shd w:val="clear" w:color="auto" w:fill="B2A1C7" w:themeFill="accent4" w:themeFillTint="99"/>
          </w:tcPr>
          <w:p w:rsidR="002831CB" w:rsidRPr="008664A7" w:rsidRDefault="002831CB" w:rsidP="002831CB">
            <w:pPr>
              <w:jc w:val="center"/>
              <w:rPr>
                <w:b/>
              </w:rPr>
            </w:pPr>
            <w:r w:rsidRPr="008664A7">
              <w:rPr>
                <w:b/>
              </w:rPr>
              <w:lastRenderedPageBreak/>
              <w:t>Further Connection</w:t>
            </w:r>
          </w:p>
        </w:tc>
        <w:tc>
          <w:tcPr>
            <w:tcW w:w="2890" w:type="pct"/>
            <w:shd w:val="clear" w:color="auto" w:fill="E5DFEC" w:themeFill="accent4" w:themeFillTint="33"/>
          </w:tcPr>
          <w:p w:rsidR="002831CB" w:rsidRPr="007A1141" w:rsidRDefault="002831CB" w:rsidP="002831CB">
            <w:pPr>
              <w:pStyle w:val="ListParagraph"/>
              <w:ind w:left="72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Throughout Week Four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>S</w:t>
            </w:r>
            <w:r w:rsidRPr="00006CB4">
              <w:t xml:space="preserve">tudents will </w:t>
            </w:r>
            <w:r>
              <w:t>have the option of participating in virtual fun activities</w:t>
            </w:r>
          </w:p>
          <w:p w:rsidR="002831CB" w:rsidRPr="008664A7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 xml:space="preserve">Example: </w:t>
            </w:r>
            <w:r w:rsidRPr="008664A7">
              <w:t xml:space="preserve">Virtual Dorm, Game Night, Virtual Cookie Making, Virtual Body Building, Virtual Fashion Show  </w:t>
            </w:r>
          </w:p>
        </w:tc>
        <w:tc>
          <w:tcPr>
            <w:tcW w:w="976" w:type="pct"/>
            <w:shd w:val="clear" w:color="auto" w:fill="E5DFEC" w:themeFill="accent4" w:themeFillTint="33"/>
          </w:tcPr>
          <w:p w:rsidR="002831CB" w:rsidRDefault="002831CB" w:rsidP="002831CB">
            <w:r>
              <w:t>Recreation Staff</w:t>
            </w:r>
          </w:p>
        </w:tc>
        <w:tc>
          <w:tcPr>
            <w:tcW w:w="600" w:type="pct"/>
            <w:shd w:val="clear" w:color="auto" w:fill="E5DFEC" w:themeFill="accent4" w:themeFillTint="33"/>
          </w:tcPr>
          <w:p w:rsidR="002831CB" w:rsidRDefault="002831CB" w:rsidP="002831CB"/>
        </w:tc>
      </w:tr>
      <w:tr w:rsidR="002831CB" w:rsidTr="002831CB">
        <w:trPr>
          <w:trHeight w:val="840"/>
        </w:trPr>
        <w:tc>
          <w:tcPr>
            <w:tcW w:w="534" w:type="pct"/>
            <w:vMerge w:val="restart"/>
            <w:shd w:val="clear" w:color="auto" w:fill="D99594" w:themeFill="accent2" w:themeFillTint="99"/>
          </w:tcPr>
          <w:p w:rsidR="002831CB" w:rsidRPr="009F1C78" w:rsidRDefault="002831CB" w:rsidP="002831CB">
            <w:pPr>
              <w:jc w:val="center"/>
              <w:rPr>
                <w:b/>
                <w:sz w:val="24"/>
                <w:szCs w:val="24"/>
              </w:rPr>
            </w:pPr>
            <w:r w:rsidRPr="009F1C78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2890" w:type="pct"/>
            <w:shd w:val="clear" w:color="auto" w:fill="F2DBDB" w:themeFill="accent2" w:themeFillTint="33"/>
          </w:tcPr>
          <w:p w:rsidR="002831CB" w:rsidRPr="00B2473A" w:rsidRDefault="002831CB" w:rsidP="002831CB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Weekly Days 1-5</w:t>
            </w:r>
            <w:r w:rsidRPr="00B2473A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– Cohort </w:t>
            </w: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Progression</w:t>
            </w:r>
          </w:p>
          <w:p w:rsidR="002831CB" w:rsidRDefault="002831CB" w:rsidP="002831CB">
            <w:pPr>
              <w:rPr>
                <w:color w:val="404040" w:themeColor="text1" w:themeTint="BF"/>
              </w:rPr>
            </w:pPr>
            <w:r w:rsidRPr="00911D46">
              <w:rPr>
                <w:b/>
                <w:color w:val="404040" w:themeColor="text1" w:themeTint="BF"/>
              </w:rPr>
              <w:t>Check-in</w:t>
            </w:r>
            <w:r w:rsidRPr="00911D46">
              <w:rPr>
                <w:color w:val="404040" w:themeColor="text1" w:themeTint="BF"/>
              </w:rPr>
              <w:t xml:space="preserve"> </w:t>
            </w:r>
          </w:p>
          <w:p w:rsidR="002831CB" w:rsidRPr="00911D46" w:rsidRDefault="002831CB" w:rsidP="002831CB">
            <w:pPr>
              <w:pStyle w:val="ListParagraph"/>
              <w:numPr>
                <w:ilvl w:val="0"/>
                <w:numId w:val="28"/>
              </w:numPr>
              <w:rPr>
                <w:color w:val="404040" w:themeColor="text1" w:themeTint="BF"/>
              </w:rPr>
            </w:pPr>
            <w:r w:rsidRPr="00911D46">
              <w:rPr>
                <w:color w:val="404040" w:themeColor="text1" w:themeTint="BF"/>
              </w:rPr>
              <w:t>Weekend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8"/>
              </w:numPr>
            </w:pPr>
            <w:r>
              <w:t>Progress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8"/>
              </w:numPr>
            </w:pPr>
            <w:r>
              <w:t>Questions, Concerns, Issues – small group sessions</w:t>
            </w:r>
          </w:p>
        </w:tc>
        <w:tc>
          <w:tcPr>
            <w:tcW w:w="976" w:type="pct"/>
            <w:shd w:val="clear" w:color="auto" w:fill="F2DBDB" w:themeFill="accent2" w:themeFillTint="33"/>
          </w:tcPr>
          <w:p w:rsidR="002831CB" w:rsidRDefault="002831CB" w:rsidP="002831CB"/>
          <w:p w:rsidR="002831CB" w:rsidRDefault="002831CB" w:rsidP="002831CB">
            <w:r>
              <w:t>CPP Instructor, Counselors</w:t>
            </w:r>
          </w:p>
          <w:p w:rsidR="002831CB" w:rsidRDefault="002831CB" w:rsidP="002831CB"/>
        </w:tc>
        <w:tc>
          <w:tcPr>
            <w:tcW w:w="600" w:type="pct"/>
            <w:shd w:val="clear" w:color="auto" w:fill="F2DBDB" w:themeFill="accent2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580"/>
        </w:trPr>
        <w:tc>
          <w:tcPr>
            <w:tcW w:w="534" w:type="pct"/>
            <w:vMerge/>
            <w:shd w:val="clear" w:color="auto" w:fill="D99594" w:themeFill="accent2" w:themeFillTint="99"/>
          </w:tcPr>
          <w:p w:rsidR="002831CB" w:rsidRDefault="002831CB" w:rsidP="002831CB"/>
        </w:tc>
        <w:tc>
          <w:tcPr>
            <w:tcW w:w="2890" w:type="pct"/>
            <w:shd w:val="clear" w:color="auto" w:fill="F2DBDB" w:themeFill="accent2" w:themeFillTint="33"/>
          </w:tcPr>
          <w:p w:rsidR="002831CB" w:rsidRPr="008C74FB" w:rsidRDefault="002831CB" w:rsidP="002831CB">
            <w:pPr>
              <w:rPr>
                <w:b/>
                <w:color w:val="404040" w:themeColor="text1" w:themeTint="BF"/>
              </w:rPr>
            </w:pPr>
            <w:r w:rsidRPr="008C74FB">
              <w:rPr>
                <w:b/>
                <w:color w:val="404040" w:themeColor="text1" w:themeTint="BF"/>
              </w:rPr>
              <w:t>Career Management Team (CMT)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3"/>
              </w:numPr>
            </w:pPr>
            <w:r>
              <w:t>Meeting, Review and Approval of Career Plan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3"/>
              </w:numPr>
            </w:pPr>
            <w:r>
              <w:t>Pathway Achievement Record (PAR) initiation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3"/>
              </w:numPr>
            </w:pPr>
            <w:r>
              <w:t xml:space="preserve">Individual Meetings with each student </w:t>
            </w:r>
          </w:p>
        </w:tc>
        <w:tc>
          <w:tcPr>
            <w:tcW w:w="976" w:type="pct"/>
            <w:shd w:val="clear" w:color="auto" w:fill="F2DBDB" w:themeFill="accent2" w:themeFillTint="33"/>
          </w:tcPr>
          <w:p w:rsidR="002831CB" w:rsidRDefault="002831CB" w:rsidP="002831CB">
            <w:r>
              <w:t>CPP Staff/CMT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F2DBDB" w:themeFill="accent2" w:themeFillTint="33"/>
          </w:tcPr>
          <w:p w:rsidR="002831CB" w:rsidRDefault="002831CB" w:rsidP="002831CB">
            <w:r>
              <w:t>1.5 hours</w:t>
            </w:r>
          </w:p>
        </w:tc>
      </w:tr>
      <w:tr w:rsidR="002831CB" w:rsidTr="002831CB">
        <w:trPr>
          <w:trHeight w:val="580"/>
        </w:trPr>
        <w:tc>
          <w:tcPr>
            <w:tcW w:w="534" w:type="pct"/>
            <w:vMerge/>
            <w:shd w:val="clear" w:color="auto" w:fill="D99594" w:themeFill="accent2" w:themeFillTint="99"/>
          </w:tcPr>
          <w:p w:rsidR="002831CB" w:rsidRDefault="002831CB" w:rsidP="002831CB"/>
        </w:tc>
        <w:tc>
          <w:tcPr>
            <w:tcW w:w="2890" w:type="pct"/>
            <w:shd w:val="clear" w:color="auto" w:fill="F2DBDB" w:themeFill="accent2" w:themeFillTint="33"/>
          </w:tcPr>
          <w:p w:rsidR="002831CB" w:rsidRDefault="002831CB" w:rsidP="002831CB">
            <w:r w:rsidRPr="00D4531E">
              <w:rPr>
                <w:b/>
                <w:color w:val="404040" w:themeColor="text1" w:themeTint="BF"/>
              </w:rPr>
              <w:t>Introduction to Foundation Courses</w:t>
            </w:r>
            <w:r w:rsidRPr="00D4531E">
              <w:rPr>
                <w:color w:val="404040" w:themeColor="text1" w:themeTint="BF"/>
              </w:rPr>
              <w:t xml:space="preserve">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6"/>
              </w:numPr>
            </w:pPr>
            <w:r>
              <w:t>Foundations Courses Explained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6"/>
              </w:numPr>
            </w:pPr>
            <w:r>
              <w:t>Virtual foundations class assignments</w:t>
            </w:r>
          </w:p>
        </w:tc>
        <w:tc>
          <w:tcPr>
            <w:tcW w:w="976" w:type="pct"/>
            <w:shd w:val="clear" w:color="auto" w:fill="F2DBDB" w:themeFill="accent2" w:themeFillTint="33"/>
          </w:tcPr>
          <w:p w:rsidR="002831CB" w:rsidRDefault="002831CB" w:rsidP="002831CB">
            <w:r>
              <w:t xml:space="preserve">Academic &amp; CTT Managers   </w:t>
            </w:r>
          </w:p>
        </w:tc>
        <w:tc>
          <w:tcPr>
            <w:tcW w:w="600" w:type="pct"/>
            <w:shd w:val="clear" w:color="auto" w:fill="F2DBDB" w:themeFill="accent2" w:themeFillTint="33"/>
          </w:tcPr>
          <w:p w:rsidR="002831CB" w:rsidRDefault="002831CB" w:rsidP="002831CB">
            <w:r>
              <w:t>30 minutes</w:t>
            </w:r>
          </w:p>
        </w:tc>
      </w:tr>
      <w:tr w:rsidR="002831CB" w:rsidTr="002831CB">
        <w:trPr>
          <w:trHeight w:val="484"/>
        </w:trPr>
        <w:tc>
          <w:tcPr>
            <w:tcW w:w="534" w:type="pct"/>
            <w:vMerge/>
            <w:shd w:val="clear" w:color="auto" w:fill="D99594" w:themeFill="accent2" w:themeFillTint="99"/>
          </w:tcPr>
          <w:p w:rsidR="002831CB" w:rsidRDefault="002831CB" w:rsidP="002831CB"/>
        </w:tc>
        <w:tc>
          <w:tcPr>
            <w:tcW w:w="2890" w:type="pct"/>
            <w:shd w:val="clear" w:color="auto" w:fill="F2DBDB" w:themeFill="accent2" w:themeFillTint="33"/>
          </w:tcPr>
          <w:p w:rsidR="002831CB" w:rsidRDefault="002831CB" w:rsidP="002831CB">
            <w:r w:rsidRPr="00D4531E">
              <w:rPr>
                <w:b/>
                <w:color w:val="404040" w:themeColor="text1" w:themeTint="BF"/>
              </w:rPr>
              <w:t>Graduation Assignment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5"/>
              </w:numPr>
            </w:pPr>
            <w:r>
              <w:t xml:space="preserve">Create a “Google Slides” Vision Board “ My Career in 5 Years” </w:t>
            </w:r>
          </w:p>
        </w:tc>
        <w:tc>
          <w:tcPr>
            <w:tcW w:w="976" w:type="pct"/>
            <w:shd w:val="clear" w:color="auto" w:fill="F2DBDB" w:themeFill="accent2" w:themeFillTint="33"/>
          </w:tcPr>
          <w:p w:rsidR="002831CB" w:rsidRDefault="002831CB" w:rsidP="002831CB">
            <w:r>
              <w:t>Foundations, CPP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F2DBDB" w:themeFill="accent2" w:themeFillTint="33"/>
          </w:tcPr>
          <w:p w:rsidR="002831CB" w:rsidRDefault="002831CB" w:rsidP="002831CB">
            <w:r>
              <w:t>1-2 hours</w:t>
            </w:r>
          </w:p>
        </w:tc>
      </w:tr>
      <w:tr w:rsidR="002831CB" w:rsidTr="002831CB">
        <w:trPr>
          <w:trHeight w:val="341"/>
        </w:trPr>
        <w:tc>
          <w:tcPr>
            <w:tcW w:w="534" w:type="pct"/>
            <w:vMerge/>
            <w:shd w:val="clear" w:color="auto" w:fill="D99594" w:themeFill="accent2" w:themeFillTint="99"/>
          </w:tcPr>
          <w:p w:rsidR="002831CB" w:rsidRDefault="002831CB" w:rsidP="002831CB"/>
        </w:tc>
        <w:tc>
          <w:tcPr>
            <w:tcW w:w="2890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31CB" w:rsidRDefault="002831CB" w:rsidP="002831CB">
            <w:r w:rsidRPr="00D4531E">
              <w:rPr>
                <w:b/>
                <w:color w:val="404040" w:themeColor="text1" w:themeTint="BF"/>
              </w:rPr>
              <w:t>Virtual CPP Graduation Pizza Party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31CB" w:rsidRDefault="002831CB" w:rsidP="002831CB">
            <w:r>
              <w:t>Designated Staff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831CB" w:rsidRDefault="002831CB" w:rsidP="002831CB"/>
        </w:tc>
      </w:tr>
      <w:tr w:rsidR="002831CB" w:rsidTr="002831CB">
        <w:trPr>
          <w:trHeight w:val="341"/>
        </w:trPr>
        <w:tc>
          <w:tcPr>
            <w:tcW w:w="534" w:type="pct"/>
            <w:vMerge/>
            <w:shd w:val="clear" w:color="auto" w:fill="D99594" w:themeFill="accent2" w:themeFillTint="99"/>
          </w:tcPr>
          <w:p w:rsidR="002831CB" w:rsidRDefault="002831CB" w:rsidP="002831CB"/>
        </w:tc>
        <w:tc>
          <w:tcPr>
            <w:tcW w:w="2890" w:type="pct"/>
            <w:shd w:val="clear" w:color="auto" w:fill="F2DBDB" w:themeFill="accent2" w:themeFillTint="33"/>
          </w:tcPr>
          <w:p w:rsidR="002831CB" w:rsidRPr="00D4531E" w:rsidRDefault="002831CB" w:rsidP="002831CB">
            <w:pPr>
              <w:rPr>
                <w:b/>
                <w:color w:val="404040" w:themeColor="text1" w:themeTint="BF"/>
              </w:rPr>
            </w:pPr>
            <w:r w:rsidRPr="00D4531E">
              <w:rPr>
                <w:b/>
                <w:color w:val="404040" w:themeColor="text1" w:themeTint="BF"/>
              </w:rPr>
              <w:t>MyPACE Summative Exams</w:t>
            </w:r>
            <w:r w:rsidRPr="00126A27">
              <w:t>– 5 per day</w:t>
            </w:r>
          </w:p>
          <w:p w:rsidR="002831CB" w:rsidRPr="00126A27" w:rsidRDefault="002831CB" w:rsidP="002831CB">
            <w:pPr>
              <w:pStyle w:val="ListParagraph"/>
              <w:numPr>
                <w:ilvl w:val="0"/>
                <w:numId w:val="34"/>
              </w:numPr>
            </w:pPr>
            <w:r>
              <w:t>Students Presentation of Career Plan Summative Exams</w:t>
            </w:r>
          </w:p>
        </w:tc>
        <w:tc>
          <w:tcPr>
            <w:tcW w:w="976" w:type="pct"/>
            <w:shd w:val="clear" w:color="auto" w:fill="F2DBDB" w:themeFill="accent2" w:themeFillTint="33"/>
          </w:tcPr>
          <w:p w:rsidR="002831CB" w:rsidRDefault="002831CB" w:rsidP="002831CB">
            <w:r>
              <w:t>Foundations, CPP Staff</w:t>
            </w:r>
          </w:p>
        </w:tc>
        <w:tc>
          <w:tcPr>
            <w:tcW w:w="600" w:type="pct"/>
            <w:shd w:val="clear" w:color="auto" w:fill="F2DBDB" w:themeFill="accent2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341"/>
        </w:trPr>
        <w:tc>
          <w:tcPr>
            <w:tcW w:w="534" w:type="pct"/>
            <w:vMerge/>
            <w:shd w:val="clear" w:color="auto" w:fill="D99594" w:themeFill="accent2" w:themeFillTint="99"/>
          </w:tcPr>
          <w:p w:rsidR="002831CB" w:rsidRDefault="002831CB" w:rsidP="002831CB"/>
        </w:tc>
        <w:tc>
          <w:tcPr>
            <w:tcW w:w="2890" w:type="pct"/>
            <w:shd w:val="clear" w:color="auto" w:fill="F2DBDB" w:themeFill="accent2" w:themeFillTint="33"/>
          </w:tcPr>
          <w:p w:rsidR="002831CB" w:rsidRDefault="002831CB" w:rsidP="002831CB">
            <w:r>
              <w:rPr>
                <w:b/>
                <w:color w:val="404040" w:themeColor="text1" w:themeTint="BF"/>
              </w:rPr>
              <w:t>Vision Boards</w:t>
            </w:r>
            <w:r w:rsidRPr="00126A27">
              <w:t>– 5 per day</w:t>
            </w:r>
          </w:p>
          <w:p w:rsidR="002831CB" w:rsidRPr="00126A27" w:rsidRDefault="002831CB" w:rsidP="002831CB">
            <w:pPr>
              <w:pStyle w:val="ListParagraph"/>
              <w:numPr>
                <w:ilvl w:val="0"/>
                <w:numId w:val="34"/>
              </w:numPr>
            </w:pPr>
            <w:r w:rsidRPr="00126A27">
              <w:t>Presen</w:t>
            </w:r>
            <w:r>
              <w:t>tation of student Vision Boards</w:t>
            </w:r>
          </w:p>
        </w:tc>
        <w:tc>
          <w:tcPr>
            <w:tcW w:w="976" w:type="pct"/>
            <w:shd w:val="clear" w:color="auto" w:fill="F2DBDB" w:themeFill="accent2" w:themeFillTint="33"/>
          </w:tcPr>
          <w:p w:rsidR="002831CB" w:rsidRDefault="002831CB" w:rsidP="002831CB">
            <w:r>
              <w:t>Foundations, CPP Staff</w:t>
            </w:r>
          </w:p>
        </w:tc>
        <w:tc>
          <w:tcPr>
            <w:tcW w:w="600" w:type="pct"/>
            <w:shd w:val="clear" w:color="auto" w:fill="F2DBDB" w:themeFill="accent2" w:themeFillTint="33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341"/>
        </w:trPr>
        <w:tc>
          <w:tcPr>
            <w:tcW w:w="534" w:type="pct"/>
            <w:vMerge/>
            <w:shd w:val="clear" w:color="auto" w:fill="D99594" w:themeFill="accent2" w:themeFillTint="99"/>
          </w:tcPr>
          <w:p w:rsidR="002831CB" w:rsidRDefault="002831CB" w:rsidP="002831CB"/>
        </w:tc>
        <w:tc>
          <w:tcPr>
            <w:tcW w:w="2890" w:type="pct"/>
            <w:shd w:val="clear" w:color="auto" w:fill="F2DBDB" w:themeFill="accent2" w:themeFillTint="33"/>
          </w:tcPr>
          <w:p w:rsidR="002831CB" w:rsidRDefault="002831CB" w:rsidP="002831CB">
            <w:r w:rsidRPr="00D4531E">
              <w:rPr>
                <w:b/>
              </w:rPr>
              <w:t>Foundation Course Work</w:t>
            </w:r>
            <w:r>
              <w:t xml:space="preserve"> </w:t>
            </w:r>
            <w:r w:rsidRPr="00D4531E">
              <w:rPr>
                <w:b/>
                <w:color w:val="404040" w:themeColor="text1" w:themeTint="BF"/>
              </w:rPr>
              <w:t>- Healthcare or Construction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4"/>
              </w:numPr>
            </w:pPr>
            <w:r>
              <w:t xml:space="preserve">Group lessons </w:t>
            </w:r>
          </w:p>
          <w:p w:rsidR="002831CB" w:rsidRPr="00126A27" w:rsidRDefault="002831CB" w:rsidP="002831CB">
            <w:pPr>
              <w:pStyle w:val="ListParagraph"/>
              <w:numPr>
                <w:ilvl w:val="0"/>
                <w:numId w:val="34"/>
              </w:numPr>
            </w:pPr>
            <w:r>
              <w:t>Individual lessons</w:t>
            </w:r>
          </w:p>
        </w:tc>
        <w:tc>
          <w:tcPr>
            <w:tcW w:w="976" w:type="pct"/>
            <w:shd w:val="clear" w:color="auto" w:fill="F2DBDB" w:themeFill="accent2" w:themeFillTint="33"/>
          </w:tcPr>
          <w:p w:rsidR="002831CB" w:rsidRDefault="002831CB" w:rsidP="002831CB">
            <w:r>
              <w:t>Foundations, Academic &amp; CTT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F2DBDB" w:themeFill="accent2" w:themeFillTint="33"/>
          </w:tcPr>
          <w:p w:rsidR="002831CB" w:rsidRDefault="002831CB" w:rsidP="002831CB">
            <w:r>
              <w:t>2 hours per day</w:t>
            </w:r>
          </w:p>
        </w:tc>
      </w:tr>
      <w:tr w:rsidR="002831CB" w:rsidTr="002831CB">
        <w:trPr>
          <w:trHeight w:val="341"/>
        </w:trPr>
        <w:tc>
          <w:tcPr>
            <w:tcW w:w="534" w:type="pct"/>
            <w:vMerge/>
            <w:shd w:val="clear" w:color="auto" w:fill="D99594" w:themeFill="accent2" w:themeFillTint="99"/>
          </w:tcPr>
          <w:p w:rsidR="002831CB" w:rsidRDefault="002831CB" w:rsidP="002831CB"/>
        </w:tc>
        <w:tc>
          <w:tcPr>
            <w:tcW w:w="2890" w:type="pct"/>
            <w:shd w:val="clear" w:color="auto" w:fill="F2DBDB" w:themeFill="accent2" w:themeFillTint="33"/>
          </w:tcPr>
          <w:p w:rsidR="002831CB" w:rsidRDefault="002831CB" w:rsidP="002831CB">
            <w:r w:rsidRPr="00D4531E">
              <w:rPr>
                <w:b/>
                <w:color w:val="404040" w:themeColor="text1" w:themeTint="BF"/>
              </w:rPr>
              <w:t>Required Courses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7"/>
              </w:numPr>
            </w:pPr>
            <w:r w:rsidRPr="00126A27">
              <w:t>Driver’s Ed Permit Class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7"/>
              </w:numPr>
            </w:pPr>
            <w:r>
              <w:t>Resume Building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7"/>
              </w:numPr>
            </w:pPr>
            <w:r>
              <w:t>Job Search Techniques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7"/>
              </w:numPr>
            </w:pPr>
            <w:r>
              <w:t>Applications</w:t>
            </w:r>
          </w:p>
          <w:p w:rsidR="002831CB" w:rsidRPr="00126A27" w:rsidRDefault="002831CB" w:rsidP="002831CB">
            <w:pPr>
              <w:pStyle w:val="ListParagraph"/>
              <w:numPr>
                <w:ilvl w:val="0"/>
                <w:numId w:val="37"/>
              </w:numPr>
            </w:pPr>
            <w:r w:rsidRPr="00126A27">
              <w:t>Work Requirements</w:t>
            </w:r>
          </w:p>
        </w:tc>
        <w:tc>
          <w:tcPr>
            <w:tcW w:w="976" w:type="pct"/>
            <w:shd w:val="clear" w:color="auto" w:fill="F2DBDB" w:themeFill="accent2" w:themeFillTint="33"/>
          </w:tcPr>
          <w:p w:rsidR="002831CB" w:rsidRDefault="002831CB" w:rsidP="002831CB">
            <w:r>
              <w:t>Designated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F2DBDB" w:themeFill="accent2" w:themeFillTint="33"/>
          </w:tcPr>
          <w:p w:rsidR="002831CB" w:rsidRDefault="002831CB" w:rsidP="002831CB">
            <w:r>
              <w:t>1.5 hours per day</w:t>
            </w:r>
          </w:p>
        </w:tc>
      </w:tr>
      <w:tr w:rsidR="002831CB" w:rsidTr="002831CB">
        <w:trPr>
          <w:trHeight w:val="341"/>
        </w:trPr>
        <w:tc>
          <w:tcPr>
            <w:tcW w:w="534" w:type="pct"/>
            <w:shd w:val="clear" w:color="auto" w:fill="D99594" w:themeFill="accent2" w:themeFillTint="99"/>
          </w:tcPr>
          <w:p w:rsidR="002831CB" w:rsidRDefault="002831CB" w:rsidP="002831CB">
            <w:pPr>
              <w:jc w:val="center"/>
            </w:pPr>
            <w:r w:rsidRPr="008664A7">
              <w:rPr>
                <w:b/>
              </w:rPr>
              <w:lastRenderedPageBreak/>
              <w:t>Further Connection</w:t>
            </w:r>
          </w:p>
        </w:tc>
        <w:tc>
          <w:tcPr>
            <w:tcW w:w="2890" w:type="pct"/>
            <w:shd w:val="clear" w:color="auto" w:fill="F2DBDB" w:themeFill="accent2" w:themeFillTint="33"/>
          </w:tcPr>
          <w:p w:rsidR="002831CB" w:rsidRPr="007A1141" w:rsidRDefault="002831CB" w:rsidP="002831CB">
            <w:pPr>
              <w:pStyle w:val="ListParagraph"/>
              <w:ind w:left="72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Throughout Week Five</w:t>
            </w:r>
          </w:p>
          <w:p w:rsidR="002831CB" w:rsidRPr="00E941C8" w:rsidRDefault="002831CB" w:rsidP="002831CB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>S</w:t>
            </w:r>
            <w:r w:rsidRPr="00006CB4">
              <w:t xml:space="preserve">tudents will </w:t>
            </w:r>
            <w:r>
              <w:t>have the option of participating in virtual fun activities</w:t>
            </w:r>
          </w:p>
          <w:p w:rsidR="002831CB" w:rsidRPr="00E941C8" w:rsidRDefault="002831CB" w:rsidP="002831CB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 xml:space="preserve">Examples: Driver’s Ed Study Group, </w:t>
            </w:r>
            <w:proofErr w:type="spellStart"/>
            <w:r>
              <w:t>TikTok</w:t>
            </w:r>
            <w:proofErr w:type="spellEnd"/>
            <w:r w:rsidRPr="00E941C8">
              <w:t xml:space="preserve"> videos, Virtual Zumba, Virtual Body Building,</w:t>
            </w:r>
            <w:r>
              <w:t xml:space="preserve"> </w:t>
            </w:r>
            <w:r w:rsidRPr="00E941C8">
              <w:t>Vir</w:t>
            </w:r>
            <w:r w:rsidRPr="008664A7">
              <w:t>tual Dorm, Game Night, Virtual Cookie Making, Virtual Fashion Show</w:t>
            </w:r>
          </w:p>
        </w:tc>
        <w:tc>
          <w:tcPr>
            <w:tcW w:w="976" w:type="pct"/>
            <w:shd w:val="clear" w:color="auto" w:fill="F2DBDB" w:themeFill="accent2" w:themeFillTint="33"/>
          </w:tcPr>
          <w:p w:rsidR="002831CB" w:rsidRDefault="002831CB" w:rsidP="002831CB">
            <w:r>
              <w:t>Recreation Staff</w:t>
            </w:r>
          </w:p>
        </w:tc>
        <w:tc>
          <w:tcPr>
            <w:tcW w:w="600" w:type="pct"/>
            <w:shd w:val="clear" w:color="auto" w:fill="F2DBDB" w:themeFill="accent2" w:themeFillTint="33"/>
          </w:tcPr>
          <w:p w:rsidR="002831CB" w:rsidRDefault="002831CB" w:rsidP="002831CB"/>
        </w:tc>
      </w:tr>
      <w:tr w:rsidR="002831CB" w:rsidTr="002831CB">
        <w:tc>
          <w:tcPr>
            <w:tcW w:w="534" w:type="pct"/>
            <w:vMerge w:val="restart"/>
            <w:shd w:val="clear" w:color="auto" w:fill="92CDDC" w:themeFill="accent5" w:themeFillTint="99"/>
          </w:tcPr>
          <w:p w:rsidR="002831CB" w:rsidRPr="004D0D97" w:rsidRDefault="002831CB" w:rsidP="002831CB">
            <w:pPr>
              <w:jc w:val="center"/>
              <w:rPr>
                <w:b/>
                <w:sz w:val="24"/>
                <w:szCs w:val="24"/>
              </w:rPr>
            </w:pPr>
            <w:r w:rsidRPr="004D0D97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2890" w:type="pct"/>
            <w:shd w:val="clear" w:color="auto" w:fill="B6DDE8" w:themeFill="accent5" w:themeFillTint="66"/>
          </w:tcPr>
          <w:p w:rsidR="002831CB" w:rsidRPr="00B2473A" w:rsidRDefault="002831CB" w:rsidP="002831CB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Weekly Days 1-5</w:t>
            </w:r>
            <w:r w:rsidRPr="00B2473A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– Cohort </w:t>
            </w: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Advancement</w:t>
            </w:r>
          </w:p>
          <w:p w:rsidR="002831CB" w:rsidRDefault="002831CB" w:rsidP="002831CB">
            <w:pPr>
              <w:rPr>
                <w:color w:val="404040" w:themeColor="text1" w:themeTint="BF"/>
              </w:rPr>
            </w:pPr>
            <w:r w:rsidRPr="00911D46">
              <w:rPr>
                <w:b/>
                <w:color w:val="404040" w:themeColor="text1" w:themeTint="BF"/>
              </w:rPr>
              <w:t>Check-in</w:t>
            </w:r>
            <w:r w:rsidRPr="00911D46">
              <w:rPr>
                <w:color w:val="404040" w:themeColor="text1" w:themeTint="BF"/>
              </w:rPr>
              <w:t xml:space="preserve"> </w:t>
            </w:r>
          </w:p>
          <w:p w:rsidR="002831CB" w:rsidRPr="00911D46" w:rsidRDefault="002831CB" w:rsidP="002831CB">
            <w:pPr>
              <w:pStyle w:val="ListParagraph"/>
              <w:numPr>
                <w:ilvl w:val="0"/>
                <w:numId w:val="28"/>
              </w:numPr>
              <w:rPr>
                <w:color w:val="404040" w:themeColor="text1" w:themeTint="BF"/>
              </w:rPr>
            </w:pPr>
            <w:r w:rsidRPr="00911D46">
              <w:rPr>
                <w:color w:val="404040" w:themeColor="text1" w:themeTint="BF"/>
              </w:rPr>
              <w:t>Weekend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8"/>
              </w:numPr>
            </w:pPr>
            <w:r>
              <w:t>Progress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8"/>
              </w:numPr>
            </w:pPr>
            <w:r>
              <w:t>Questions, Concerns, Issues – small group sessions</w:t>
            </w:r>
          </w:p>
        </w:tc>
        <w:tc>
          <w:tcPr>
            <w:tcW w:w="976" w:type="pct"/>
            <w:shd w:val="clear" w:color="auto" w:fill="B6DDE8" w:themeFill="accent5" w:themeFillTint="66"/>
          </w:tcPr>
          <w:p w:rsidR="002831CB" w:rsidRDefault="002831CB" w:rsidP="002831CB">
            <w:r>
              <w:t>Foundations Instructors,</w:t>
            </w:r>
          </w:p>
          <w:p w:rsidR="002831CB" w:rsidRDefault="002831CB" w:rsidP="002831CB">
            <w:r>
              <w:t>Counselors</w:t>
            </w:r>
          </w:p>
        </w:tc>
        <w:tc>
          <w:tcPr>
            <w:tcW w:w="600" w:type="pct"/>
            <w:shd w:val="clear" w:color="auto" w:fill="B6DDE8" w:themeFill="accent5" w:themeFillTint="66"/>
          </w:tcPr>
          <w:p w:rsidR="002831CB" w:rsidRDefault="002831CB" w:rsidP="002831CB">
            <w:r>
              <w:t>30 minutes</w:t>
            </w:r>
          </w:p>
        </w:tc>
      </w:tr>
      <w:tr w:rsidR="002831CB" w:rsidTr="002831CB">
        <w:tc>
          <w:tcPr>
            <w:tcW w:w="534" w:type="pct"/>
            <w:vMerge/>
            <w:shd w:val="clear" w:color="auto" w:fill="92CDDC" w:themeFill="accent5" w:themeFillTint="99"/>
          </w:tcPr>
          <w:p w:rsidR="002831CB" w:rsidRDefault="002831CB" w:rsidP="002831CB"/>
        </w:tc>
        <w:tc>
          <w:tcPr>
            <w:tcW w:w="2890" w:type="pct"/>
            <w:shd w:val="clear" w:color="auto" w:fill="B6DDE8" w:themeFill="accent5" w:themeFillTint="66"/>
          </w:tcPr>
          <w:p w:rsidR="002831CB" w:rsidRDefault="002831CB" w:rsidP="002831CB">
            <w:r w:rsidRPr="00D4531E">
              <w:rPr>
                <w:b/>
              </w:rPr>
              <w:t>Foundation Course Work</w:t>
            </w:r>
            <w:r>
              <w:t xml:space="preserve"> </w:t>
            </w:r>
            <w:r w:rsidRPr="00D4531E">
              <w:rPr>
                <w:b/>
                <w:color w:val="404040" w:themeColor="text1" w:themeTint="BF"/>
              </w:rPr>
              <w:t>- Healthcare or Construction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4"/>
              </w:numPr>
            </w:pPr>
            <w:r>
              <w:t xml:space="preserve">Group lessons </w:t>
            </w:r>
          </w:p>
          <w:p w:rsidR="002831CB" w:rsidRPr="00126A27" w:rsidRDefault="002831CB" w:rsidP="002831CB">
            <w:pPr>
              <w:pStyle w:val="ListParagraph"/>
              <w:numPr>
                <w:ilvl w:val="0"/>
                <w:numId w:val="34"/>
              </w:numPr>
            </w:pPr>
            <w:r>
              <w:t>Individual lessons</w:t>
            </w:r>
          </w:p>
        </w:tc>
        <w:tc>
          <w:tcPr>
            <w:tcW w:w="976" w:type="pct"/>
            <w:shd w:val="clear" w:color="auto" w:fill="B6DDE8" w:themeFill="accent5" w:themeFillTint="66"/>
          </w:tcPr>
          <w:p w:rsidR="002831CB" w:rsidRDefault="002831CB" w:rsidP="002831CB">
            <w:r>
              <w:t>Foundations, Academic &amp; CTT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B6DDE8" w:themeFill="accent5" w:themeFillTint="66"/>
          </w:tcPr>
          <w:p w:rsidR="002831CB" w:rsidRDefault="002831CB" w:rsidP="002831CB">
            <w:r>
              <w:t>2 hours per day</w:t>
            </w:r>
          </w:p>
        </w:tc>
      </w:tr>
      <w:tr w:rsidR="002831CB" w:rsidTr="002831CB">
        <w:tc>
          <w:tcPr>
            <w:tcW w:w="534" w:type="pct"/>
            <w:vMerge/>
            <w:shd w:val="clear" w:color="auto" w:fill="92CDDC" w:themeFill="accent5" w:themeFillTint="99"/>
          </w:tcPr>
          <w:p w:rsidR="002831CB" w:rsidRDefault="002831CB" w:rsidP="002831CB"/>
        </w:tc>
        <w:tc>
          <w:tcPr>
            <w:tcW w:w="2890" w:type="pct"/>
            <w:shd w:val="clear" w:color="auto" w:fill="B6DDE8" w:themeFill="accent5" w:themeFillTint="66"/>
          </w:tcPr>
          <w:p w:rsidR="002831CB" w:rsidRDefault="002831CB" w:rsidP="002831CB">
            <w:r w:rsidRPr="00E941C8">
              <w:rPr>
                <w:b/>
                <w:color w:val="404040" w:themeColor="text1" w:themeTint="BF"/>
              </w:rPr>
              <w:t>Presentations</w:t>
            </w:r>
            <w:r>
              <w:t xml:space="preserve"> 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8"/>
              </w:numPr>
            </w:pPr>
            <w:r>
              <w:t>Certifications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8"/>
              </w:numPr>
            </w:pPr>
            <w:r>
              <w:t>OSHA, Serve-Safe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8"/>
              </w:numPr>
            </w:pPr>
            <w:r>
              <w:t>CPR</w:t>
            </w:r>
          </w:p>
          <w:p w:rsidR="002831CB" w:rsidRPr="00126A27" w:rsidRDefault="002831CB" w:rsidP="002831CB">
            <w:pPr>
              <w:pStyle w:val="ListParagraph"/>
              <w:numPr>
                <w:ilvl w:val="0"/>
                <w:numId w:val="38"/>
              </w:numPr>
            </w:pPr>
            <w:r>
              <w:t>Small group study groups</w:t>
            </w:r>
          </w:p>
        </w:tc>
        <w:tc>
          <w:tcPr>
            <w:tcW w:w="976" w:type="pct"/>
            <w:shd w:val="clear" w:color="auto" w:fill="B6DDE8" w:themeFill="accent5" w:themeFillTint="66"/>
          </w:tcPr>
          <w:p w:rsidR="002831CB" w:rsidRDefault="002831CB" w:rsidP="002831CB">
            <w:r>
              <w:t xml:space="preserve">Foundations, CTT Manager, staff  </w:t>
            </w:r>
          </w:p>
        </w:tc>
        <w:tc>
          <w:tcPr>
            <w:tcW w:w="600" w:type="pct"/>
            <w:shd w:val="clear" w:color="auto" w:fill="B6DDE8" w:themeFill="accent5" w:themeFillTint="66"/>
          </w:tcPr>
          <w:p w:rsidR="002831CB" w:rsidRDefault="002831CB" w:rsidP="002831CB">
            <w:r>
              <w:t>1 hour</w:t>
            </w:r>
          </w:p>
        </w:tc>
      </w:tr>
      <w:tr w:rsidR="002831CB" w:rsidTr="002831CB">
        <w:trPr>
          <w:trHeight w:val="270"/>
        </w:trPr>
        <w:tc>
          <w:tcPr>
            <w:tcW w:w="534" w:type="pct"/>
            <w:vMerge/>
            <w:shd w:val="clear" w:color="auto" w:fill="92CDDC" w:themeFill="accent5" w:themeFillTint="99"/>
          </w:tcPr>
          <w:p w:rsidR="002831CB" w:rsidRDefault="002831CB" w:rsidP="002831CB"/>
        </w:tc>
        <w:tc>
          <w:tcPr>
            <w:tcW w:w="2890" w:type="pct"/>
            <w:shd w:val="clear" w:color="auto" w:fill="B6DDE8" w:themeFill="accent5" w:themeFillTint="66"/>
          </w:tcPr>
          <w:p w:rsidR="002831CB" w:rsidRDefault="002831CB" w:rsidP="002831CB">
            <w:r w:rsidRPr="00E941C8">
              <w:rPr>
                <w:b/>
                <w:color w:val="404040" w:themeColor="text1" w:themeTint="BF"/>
              </w:rPr>
              <w:t>Required Courses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9"/>
              </w:numPr>
            </w:pPr>
            <w:r>
              <w:t>Job Interview Techniques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9"/>
              </w:numPr>
            </w:pPr>
            <w:r>
              <w:t>Employer Videos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9"/>
              </w:numPr>
            </w:pPr>
            <w:r>
              <w:t>Virtual One-Stop Registration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9"/>
              </w:numPr>
            </w:pPr>
            <w:r>
              <w:t>Driver’s Ed Permit Class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9"/>
              </w:numPr>
            </w:pPr>
            <w:r w:rsidRPr="00126A27">
              <w:t xml:space="preserve">Resume </w:t>
            </w:r>
            <w:r>
              <w:t>Completion</w:t>
            </w:r>
          </w:p>
        </w:tc>
        <w:tc>
          <w:tcPr>
            <w:tcW w:w="976" w:type="pct"/>
            <w:shd w:val="clear" w:color="auto" w:fill="B6DDE8" w:themeFill="accent5" w:themeFillTint="66"/>
          </w:tcPr>
          <w:p w:rsidR="002831CB" w:rsidRDefault="002831CB" w:rsidP="002831CB">
            <w:r>
              <w:t>Designated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B6DDE8" w:themeFill="accent5" w:themeFillTint="66"/>
          </w:tcPr>
          <w:p w:rsidR="002831CB" w:rsidRDefault="002831CB" w:rsidP="002831CB">
            <w:r>
              <w:t xml:space="preserve">1 hour  </w:t>
            </w:r>
          </w:p>
        </w:tc>
      </w:tr>
      <w:tr w:rsidR="002831CB" w:rsidTr="002831CB">
        <w:trPr>
          <w:trHeight w:val="800"/>
        </w:trPr>
        <w:tc>
          <w:tcPr>
            <w:tcW w:w="534" w:type="pct"/>
            <w:shd w:val="clear" w:color="auto" w:fill="92CDDC" w:themeFill="accent5" w:themeFillTint="99"/>
          </w:tcPr>
          <w:p w:rsidR="002831CB" w:rsidRPr="00E941C8" w:rsidRDefault="002831CB" w:rsidP="002831CB">
            <w:pPr>
              <w:jc w:val="center"/>
              <w:rPr>
                <w:b/>
              </w:rPr>
            </w:pPr>
            <w:r w:rsidRPr="00E941C8">
              <w:rPr>
                <w:b/>
              </w:rPr>
              <w:t>Further Connection</w:t>
            </w:r>
          </w:p>
        </w:tc>
        <w:tc>
          <w:tcPr>
            <w:tcW w:w="2890" w:type="pct"/>
            <w:shd w:val="clear" w:color="auto" w:fill="B6DDE8" w:themeFill="accent5" w:themeFillTint="66"/>
          </w:tcPr>
          <w:p w:rsidR="002831CB" w:rsidRPr="00E941C8" w:rsidRDefault="002831CB" w:rsidP="002831CB">
            <w:pPr>
              <w:rPr>
                <w:b/>
                <w:color w:val="404040" w:themeColor="text1" w:themeTint="BF"/>
              </w:rPr>
            </w:pPr>
            <w:r w:rsidRPr="00E941C8">
              <w:rPr>
                <w:b/>
                <w:color w:val="404040" w:themeColor="text1" w:themeTint="BF"/>
              </w:rPr>
              <w:t>Throughout Week Six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>S</w:t>
            </w:r>
            <w:r w:rsidRPr="00006CB4">
              <w:t xml:space="preserve">tudents will </w:t>
            </w:r>
            <w:r>
              <w:t>have the option of participating in virtual fun activities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 xml:space="preserve">Examples: </w:t>
            </w:r>
            <w:r w:rsidRPr="00E941C8">
              <w:t>Virtual Dorm Party – Hang with other center students. Driver’s Permit Study Group, Virtual Game Night, Virtual Pizza Making, Virtual Bod</w:t>
            </w:r>
            <w:r>
              <w:t>y Building, Virtual Workout</w:t>
            </w:r>
          </w:p>
          <w:p w:rsidR="002831CB" w:rsidRDefault="002831CB" w:rsidP="002831CB"/>
          <w:p w:rsidR="002831CB" w:rsidRPr="00E941C8" w:rsidRDefault="002831CB" w:rsidP="002831CB"/>
        </w:tc>
        <w:tc>
          <w:tcPr>
            <w:tcW w:w="976" w:type="pct"/>
            <w:shd w:val="clear" w:color="auto" w:fill="B6DDE8" w:themeFill="accent5" w:themeFillTint="66"/>
          </w:tcPr>
          <w:p w:rsidR="002831CB" w:rsidRDefault="002831CB" w:rsidP="002831CB">
            <w:r>
              <w:t>Recreation Staff</w:t>
            </w:r>
          </w:p>
        </w:tc>
        <w:tc>
          <w:tcPr>
            <w:tcW w:w="600" w:type="pct"/>
            <w:shd w:val="clear" w:color="auto" w:fill="B6DDE8" w:themeFill="accent5" w:themeFillTint="66"/>
          </w:tcPr>
          <w:p w:rsidR="002831CB" w:rsidRDefault="002831CB" w:rsidP="002831CB"/>
        </w:tc>
      </w:tr>
      <w:tr w:rsidR="002831CB" w:rsidTr="002831CB">
        <w:tc>
          <w:tcPr>
            <w:tcW w:w="534" w:type="pct"/>
            <w:vMerge w:val="restart"/>
            <w:shd w:val="clear" w:color="auto" w:fill="A6A6A6" w:themeFill="background1" w:themeFillShade="A6"/>
          </w:tcPr>
          <w:p w:rsidR="002831CB" w:rsidRPr="004D0D97" w:rsidRDefault="002831CB" w:rsidP="002831CB">
            <w:pPr>
              <w:jc w:val="center"/>
              <w:rPr>
                <w:b/>
                <w:sz w:val="24"/>
                <w:szCs w:val="24"/>
              </w:rPr>
            </w:pPr>
            <w:r w:rsidRPr="004D0D97">
              <w:rPr>
                <w:b/>
                <w:sz w:val="24"/>
                <w:szCs w:val="24"/>
              </w:rPr>
              <w:lastRenderedPageBreak/>
              <w:t>Week 7</w:t>
            </w:r>
          </w:p>
        </w:tc>
        <w:tc>
          <w:tcPr>
            <w:tcW w:w="2890" w:type="pct"/>
            <w:shd w:val="clear" w:color="auto" w:fill="D9D9D9" w:themeFill="background1" w:themeFillShade="D9"/>
          </w:tcPr>
          <w:p w:rsidR="002831CB" w:rsidRPr="00B2473A" w:rsidRDefault="002831CB" w:rsidP="002831CB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Weekly Days 1-5</w:t>
            </w:r>
            <w:r w:rsidRPr="00B2473A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– Cohort </w:t>
            </w: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Foundations</w:t>
            </w:r>
          </w:p>
          <w:p w:rsidR="002831CB" w:rsidRDefault="002831CB" w:rsidP="002831CB">
            <w:pPr>
              <w:rPr>
                <w:color w:val="404040" w:themeColor="text1" w:themeTint="BF"/>
              </w:rPr>
            </w:pPr>
            <w:r w:rsidRPr="00911D46">
              <w:rPr>
                <w:b/>
                <w:color w:val="404040" w:themeColor="text1" w:themeTint="BF"/>
              </w:rPr>
              <w:t>Check-in</w:t>
            </w:r>
            <w:r w:rsidRPr="00911D46">
              <w:rPr>
                <w:color w:val="404040" w:themeColor="text1" w:themeTint="BF"/>
              </w:rPr>
              <w:t xml:space="preserve"> </w:t>
            </w:r>
          </w:p>
          <w:p w:rsidR="002831CB" w:rsidRPr="00911D46" w:rsidRDefault="002831CB" w:rsidP="002831CB">
            <w:pPr>
              <w:pStyle w:val="ListParagraph"/>
              <w:numPr>
                <w:ilvl w:val="0"/>
                <w:numId w:val="28"/>
              </w:numPr>
              <w:rPr>
                <w:color w:val="404040" w:themeColor="text1" w:themeTint="BF"/>
              </w:rPr>
            </w:pPr>
            <w:r w:rsidRPr="00911D46">
              <w:rPr>
                <w:color w:val="404040" w:themeColor="text1" w:themeTint="BF"/>
              </w:rPr>
              <w:t>Weekend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8"/>
              </w:numPr>
            </w:pPr>
            <w:r>
              <w:t>Progress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8"/>
              </w:numPr>
            </w:pPr>
            <w:r>
              <w:t>Questions, Concerns, Issues – small group sessions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2831CB" w:rsidRDefault="002831CB" w:rsidP="002831CB"/>
          <w:p w:rsidR="002831CB" w:rsidRDefault="002831CB" w:rsidP="002831CB">
            <w:r>
              <w:t>Foundations, Counselors</w:t>
            </w:r>
          </w:p>
          <w:p w:rsidR="002831CB" w:rsidRDefault="002831CB" w:rsidP="002831CB"/>
        </w:tc>
        <w:tc>
          <w:tcPr>
            <w:tcW w:w="600" w:type="pct"/>
            <w:shd w:val="clear" w:color="auto" w:fill="D9D9D9" w:themeFill="background1" w:themeFillShade="D9"/>
          </w:tcPr>
          <w:p w:rsidR="002831CB" w:rsidRDefault="002831CB" w:rsidP="002831CB">
            <w:r>
              <w:t>30 minutes</w:t>
            </w:r>
          </w:p>
        </w:tc>
      </w:tr>
      <w:tr w:rsidR="002831CB" w:rsidTr="002831CB">
        <w:tc>
          <w:tcPr>
            <w:tcW w:w="534" w:type="pct"/>
            <w:vMerge/>
            <w:shd w:val="clear" w:color="auto" w:fill="A6A6A6" w:themeFill="background1" w:themeFillShade="A6"/>
          </w:tcPr>
          <w:p w:rsidR="002831CB" w:rsidRDefault="002831CB" w:rsidP="002831CB"/>
        </w:tc>
        <w:tc>
          <w:tcPr>
            <w:tcW w:w="2890" w:type="pct"/>
            <w:shd w:val="clear" w:color="auto" w:fill="D9D9D9" w:themeFill="background1" w:themeFillShade="D9"/>
          </w:tcPr>
          <w:p w:rsidR="002831CB" w:rsidRDefault="002831CB" w:rsidP="002831CB">
            <w:r w:rsidRPr="00D4531E">
              <w:rPr>
                <w:b/>
              </w:rPr>
              <w:t>Foundation Course Work</w:t>
            </w:r>
            <w:r>
              <w:t xml:space="preserve"> </w:t>
            </w:r>
            <w:r w:rsidRPr="00D4531E">
              <w:rPr>
                <w:b/>
                <w:color w:val="404040" w:themeColor="text1" w:themeTint="BF"/>
              </w:rPr>
              <w:t>- Healthcare or Construction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4"/>
              </w:numPr>
            </w:pPr>
            <w:r>
              <w:t xml:space="preserve">Group lessons </w:t>
            </w:r>
          </w:p>
          <w:p w:rsidR="002831CB" w:rsidRPr="00126A27" w:rsidRDefault="002831CB" w:rsidP="002831CB">
            <w:pPr>
              <w:pStyle w:val="ListParagraph"/>
              <w:numPr>
                <w:ilvl w:val="0"/>
                <w:numId w:val="34"/>
              </w:numPr>
            </w:pPr>
            <w:r>
              <w:t>Individual lessons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2831CB" w:rsidRDefault="002831CB" w:rsidP="002831CB">
            <w:r>
              <w:t>Foundations, Academic &amp; CTT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D9D9D9" w:themeFill="background1" w:themeFillShade="D9"/>
          </w:tcPr>
          <w:p w:rsidR="002831CB" w:rsidRDefault="002831CB" w:rsidP="002831CB">
            <w:r>
              <w:t>2 hrs. per day</w:t>
            </w:r>
          </w:p>
        </w:tc>
      </w:tr>
      <w:tr w:rsidR="002831CB" w:rsidTr="002831CB">
        <w:tc>
          <w:tcPr>
            <w:tcW w:w="534" w:type="pct"/>
            <w:vMerge/>
            <w:shd w:val="clear" w:color="auto" w:fill="A6A6A6" w:themeFill="background1" w:themeFillShade="A6"/>
          </w:tcPr>
          <w:p w:rsidR="002831CB" w:rsidRDefault="002831CB" w:rsidP="002831CB"/>
        </w:tc>
        <w:tc>
          <w:tcPr>
            <w:tcW w:w="2890" w:type="pct"/>
            <w:shd w:val="clear" w:color="auto" w:fill="D9D9D9" w:themeFill="background1" w:themeFillShade="D9"/>
          </w:tcPr>
          <w:p w:rsidR="002831CB" w:rsidRDefault="002831CB" w:rsidP="002831CB">
            <w:r>
              <w:rPr>
                <w:b/>
                <w:color w:val="404040" w:themeColor="text1" w:themeTint="BF"/>
              </w:rPr>
              <w:t>Required Courses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40"/>
              </w:numPr>
            </w:pPr>
            <w:r>
              <w:t>Mock Job Interviews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40"/>
              </w:numPr>
            </w:pPr>
            <w:r>
              <w:t>Resume reviews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40"/>
              </w:numPr>
            </w:pPr>
            <w:r>
              <w:t>Individual assignments – virtual or actual visit to Career Link/One Stop for registration</w:t>
            </w:r>
          </w:p>
          <w:p w:rsidR="002831CB" w:rsidRPr="00126A27" w:rsidRDefault="002831CB" w:rsidP="002831CB">
            <w:pPr>
              <w:pStyle w:val="ListParagraph"/>
              <w:numPr>
                <w:ilvl w:val="0"/>
                <w:numId w:val="40"/>
              </w:numPr>
            </w:pPr>
            <w:r>
              <w:t>CTR/CTS Presentations – The world of work in your area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2831CB" w:rsidRDefault="002831CB" w:rsidP="002831CB">
            <w:r>
              <w:t>Designated CPP/CTR, CTS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D9D9D9" w:themeFill="background1" w:themeFillShade="D9"/>
          </w:tcPr>
          <w:p w:rsidR="002831CB" w:rsidRDefault="002831CB" w:rsidP="002831CB">
            <w:r>
              <w:t>1-1.5 hours</w:t>
            </w:r>
          </w:p>
        </w:tc>
      </w:tr>
      <w:tr w:rsidR="002831CB" w:rsidTr="002831CB">
        <w:tc>
          <w:tcPr>
            <w:tcW w:w="534" w:type="pct"/>
            <w:vMerge/>
            <w:shd w:val="clear" w:color="auto" w:fill="A6A6A6" w:themeFill="background1" w:themeFillShade="A6"/>
          </w:tcPr>
          <w:p w:rsidR="002831CB" w:rsidRDefault="002831CB" w:rsidP="002831CB"/>
        </w:tc>
        <w:tc>
          <w:tcPr>
            <w:tcW w:w="2890" w:type="pct"/>
            <w:shd w:val="clear" w:color="auto" w:fill="D9D9D9" w:themeFill="background1" w:themeFillShade="D9"/>
          </w:tcPr>
          <w:p w:rsidR="002831CB" w:rsidRPr="00503998" w:rsidRDefault="002831CB" w:rsidP="002831CB">
            <w:pPr>
              <w:rPr>
                <w:b/>
                <w:color w:val="404040" w:themeColor="text1" w:themeTint="BF"/>
              </w:rPr>
            </w:pPr>
            <w:r w:rsidRPr="00503998">
              <w:rPr>
                <w:b/>
                <w:color w:val="404040" w:themeColor="text1" w:themeTint="BF"/>
              </w:rPr>
              <w:t>Exams/Certification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41"/>
              </w:numPr>
            </w:pPr>
            <w:r>
              <w:t>Exam/Certification Preparation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41"/>
              </w:numPr>
            </w:pPr>
            <w:r>
              <w:t>On-line Certification Exams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2831CB" w:rsidRDefault="002831CB" w:rsidP="002831CB">
            <w:r>
              <w:t>Designated Staff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:rsidR="002831CB" w:rsidRDefault="002831CB" w:rsidP="002831CB">
            <w:r>
              <w:t>30 minutes to 1 hour</w:t>
            </w:r>
          </w:p>
        </w:tc>
      </w:tr>
      <w:tr w:rsidR="002831CB" w:rsidTr="002831CB">
        <w:tc>
          <w:tcPr>
            <w:tcW w:w="534" w:type="pct"/>
            <w:shd w:val="clear" w:color="auto" w:fill="A6A6A6" w:themeFill="background1" w:themeFillShade="A6"/>
          </w:tcPr>
          <w:p w:rsidR="002831CB" w:rsidRPr="005E622E" w:rsidRDefault="002831CB" w:rsidP="002831CB">
            <w:pPr>
              <w:jc w:val="center"/>
              <w:rPr>
                <w:b/>
              </w:rPr>
            </w:pPr>
            <w:r w:rsidRPr="005E622E">
              <w:rPr>
                <w:b/>
              </w:rPr>
              <w:t>Further</w:t>
            </w:r>
          </w:p>
          <w:p w:rsidR="002831CB" w:rsidRDefault="002831CB" w:rsidP="002831CB">
            <w:pPr>
              <w:jc w:val="center"/>
            </w:pPr>
            <w:r w:rsidRPr="005E622E">
              <w:rPr>
                <w:b/>
              </w:rPr>
              <w:t>Connection</w:t>
            </w:r>
          </w:p>
        </w:tc>
        <w:tc>
          <w:tcPr>
            <w:tcW w:w="2890" w:type="pct"/>
            <w:shd w:val="clear" w:color="auto" w:fill="D9D9D9" w:themeFill="background1" w:themeFillShade="D9"/>
          </w:tcPr>
          <w:p w:rsidR="002831CB" w:rsidRPr="00E941C8" w:rsidRDefault="002831CB" w:rsidP="002831C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Throughout Week Seven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>S</w:t>
            </w:r>
            <w:r w:rsidRPr="00006CB4">
              <w:t xml:space="preserve">tudents will </w:t>
            </w:r>
            <w:r>
              <w:t>have the option of participating in virtual fun activities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 xml:space="preserve">Examples: </w:t>
            </w:r>
            <w:r w:rsidRPr="00503998">
              <w:t>Virtual Game Night</w:t>
            </w:r>
            <w:r>
              <w:t>,</w:t>
            </w:r>
            <w:r w:rsidRPr="00503998">
              <w:t xml:space="preserve"> Healthy Option Cooking Class, Virtual Scavenger Hunt with staff, TEAP groups, Virt</w:t>
            </w:r>
            <w:r>
              <w:t>ual Body Building, Virtual Work</w:t>
            </w:r>
            <w:r w:rsidRPr="00503998">
              <w:t>out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2831CB" w:rsidRDefault="002831CB" w:rsidP="002831CB">
            <w:r>
              <w:t>Designated Staff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:rsidR="002831CB" w:rsidRDefault="002831CB" w:rsidP="002831CB"/>
        </w:tc>
      </w:tr>
      <w:tr w:rsidR="002831CB" w:rsidTr="002831CB">
        <w:tc>
          <w:tcPr>
            <w:tcW w:w="534" w:type="pct"/>
            <w:vMerge w:val="restart"/>
            <w:shd w:val="clear" w:color="auto" w:fill="C4BC96" w:themeFill="background2" w:themeFillShade="BF"/>
          </w:tcPr>
          <w:p w:rsidR="002831CB" w:rsidRPr="009F1C78" w:rsidRDefault="002831CB" w:rsidP="002831CB">
            <w:pPr>
              <w:jc w:val="center"/>
              <w:rPr>
                <w:b/>
                <w:sz w:val="24"/>
                <w:szCs w:val="24"/>
              </w:rPr>
            </w:pPr>
            <w:r w:rsidRPr="009F1C78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2890" w:type="pct"/>
            <w:shd w:val="clear" w:color="auto" w:fill="DDD9C3" w:themeFill="background2" w:themeFillShade="E6"/>
          </w:tcPr>
          <w:p w:rsidR="002831CB" w:rsidRPr="00B2473A" w:rsidRDefault="002831CB" w:rsidP="002831CB">
            <w:pPr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Weekly Days 1-5</w:t>
            </w:r>
            <w:r w:rsidRPr="00B2473A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– Cohort </w:t>
            </w:r>
            <w:r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Completion</w:t>
            </w:r>
          </w:p>
          <w:p w:rsidR="002831CB" w:rsidRDefault="002831CB" w:rsidP="002831CB">
            <w:pPr>
              <w:rPr>
                <w:color w:val="404040" w:themeColor="text1" w:themeTint="BF"/>
              </w:rPr>
            </w:pPr>
            <w:r w:rsidRPr="00911D46">
              <w:rPr>
                <w:b/>
                <w:color w:val="404040" w:themeColor="text1" w:themeTint="BF"/>
              </w:rPr>
              <w:t>Check-in</w:t>
            </w:r>
            <w:r w:rsidRPr="00911D46">
              <w:rPr>
                <w:color w:val="404040" w:themeColor="text1" w:themeTint="BF"/>
              </w:rPr>
              <w:t xml:space="preserve"> </w:t>
            </w:r>
          </w:p>
          <w:p w:rsidR="002831CB" w:rsidRPr="00911D46" w:rsidRDefault="002831CB" w:rsidP="002831CB">
            <w:pPr>
              <w:pStyle w:val="ListParagraph"/>
              <w:numPr>
                <w:ilvl w:val="0"/>
                <w:numId w:val="28"/>
              </w:numPr>
              <w:rPr>
                <w:color w:val="404040" w:themeColor="text1" w:themeTint="BF"/>
              </w:rPr>
            </w:pPr>
            <w:r w:rsidRPr="00911D46">
              <w:rPr>
                <w:color w:val="404040" w:themeColor="text1" w:themeTint="BF"/>
              </w:rPr>
              <w:t>Weekend</w:t>
            </w:r>
          </w:p>
          <w:p w:rsidR="002831CB" w:rsidRPr="00503998" w:rsidRDefault="002831CB" w:rsidP="002831CB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Progress</w:t>
            </w:r>
          </w:p>
          <w:p w:rsidR="002831CB" w:rsidRPr="00126A27" w:rsidRDefault="002831CB" w:rsidP="002831CB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Questions, Concerns, Issues – small group sessions</w:t>
            </w:r>
          </w:p>
        </w:tc>
        <w:tc>
          <w:tcPr>
            <w:tcW w:w="976" w:type="pct"/>
            <w:shd w:val="clear" w:color="auto" w:fill="DDD9C3" w:themeFill="background2" w:themeFillShade="E6"/>
          </w:tcPr>
          <w:p w:rsidR="002831CB" w:rsidRDefault="002831CB" w:rsidP="002831CB"/>
          <w:p w:rsidR="002831CB" w:rsidRDefault="002831CB" w:rsidP="002831CB">
            <w:r>
              <w:t xml:space="preserve">Counselor </w:t>
            </w:r>
          </w:p>
        </w:tc>
        <w:tc>
          <w:tcPr>
            <w:tcW w:w="600" w:type="pct"/>
            <w:shd w:val="clear" w:color="auto" w:fill="DDD9C3" w:themeFill="background2" w:themeFillShade="E6"/>
          </w:tcPr>
          <w:p w:rsidR="002831CB" w:rsidRDefault="002831CB" w:rsidP="002831CB">
            <w:r>
              <w:t xml:space="preserve">30 minutes  </w:t>
            </w:r>
          </w:p>
        </w:tc>
      </w:tr>
      <w:tr w:rsidR="002831CB" w:rsidTr="002831CB">
        <w:tc>
          <w:tcPr>
            <w:tcW w:w="534" w:type="pct"/>
            <w:vMerge/>
            <w:shd w:val="clear" w:color="auto" w:fill="C4BC96" w:themeFill="background2" w:themeFillShade="BF"/>
          </w:tcPr>
          <w:p w:rsidR="002831CB" w:rsidRDefault="002831CB" w:rsidP="002831CB"/>
        </w:tc>
        <w:tc>
          <w:tcPr>
            <w:tcW w:w="2890" w:type="pct"/>
            <w:shd w:val="clear" w:color="auto" w:fill="DDD9C3" w:themeFill="background2" w:themeFillShade="E6"/>
          </w:tcPr>
          <w:p w:rsidR="002831CB" w:rsidRDefault="002831CB" w:rsidP="002831CB">
            <w:r w:rsidRPr="00D4531E">
              <w:rPr>
                <w:b/>
              </w:rPr>
              <w:t>Foundation Course Work</w:t>
            </w:r>
            <w:r>
              <w:t xml:space="preserve"> </w:t>
            </w:r>
            <w:r w:rsidRPr="00D4531E">
              <w:rPr>
                <w:b/>
                <w:color w:val="404040" w:themeColor="text1" w:themeTint="BF"/>
              </w:rPr>
              <w:t>- Healthcare or Construction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4"/>
              </w:numPr>
            </w:pPr>
            <w:r>
              <w:t xml:space="preserve">Group lessons 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34"/>
              </w:numPr>
            </w:pPr>
            <w:r>
              <w:t>Individual lessons</w:t>
            </w:r>
          </w:p>
          <w:p w:rsidR="002831CB" w:rsidRDefault="002831CB" w:rsidP="002831CB"/>
          <w:p w:rsidR="002831CB" w:rsidRPr="00126A27" w:rsidRDefault="002831CB" w:rsidP="002831CB"/>
        </w:tc>
        <w:tc>
          <w:tcPr>
            <w:tcW w:w="976" w:type="pct"/>
            <w:shd w:val="clear" w:color="auto" w:fill="DDD9C3" w:themeFill="background2" w:themeFillShade="E6"/>
          </w:tcPr>
          <w:p w:rsidR="002831CB" w:rsidRDefault="002831CB" w:rsidP="002831CB">
            <w:r>
              <w:t>Academic &amp; CTT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DDD9C3" w:themeFill="background2" w:themeFillShade="E6"/>
          </w:tcPr>
          <w:p w:rsidR="002831CB" w:rsidRDefault="002831CB" w:rsidP="002831CB">
            <w:r>
              <w:t>2 hours per day</w:t>
            </w:r>
          </w:p>
        </w:tc>
      </w:tr>
      <w:tr w:rsidR="002831CB" w:rsidTr="002831CB">
        <w:tc>
          <w:tcPr>
            <w:tcW w:w="534" w:type="pct"/>
            <w:vMerge/>
            <w:shd w:val="clear" w:color="auto" w:fill="C4BC96" w:themeFill="background2" w:themeFillShade="BF"/>
          </w:tcPr>
          <w:p w:rsidR="002831CB" w:rsidRDefault="002831CB" w:rsidP="002831CB"/>
        </w:tc>
        <w:tc>
          <w:tcPr>
            <w:tcW w:w="2890" w:type="pct"/>
            <w:shd w:val="clear" w:color="auto" w:fill="DDD9C3" w:themeFill="background2" w:themeFillShade="E6"/>
          </w:tcPr>
          <w:p w:rsidR="002831CB" w:rsidRDefault="002831CB" w:rsidP="002831CB">
            <w:r w:rsidRPr="00503998">
              <w:rPr>
                <w:b/>
                <w:color w:val="404040" w:themeColor="text1" w:themeTint="BF"/>
              </w:rPr>
              <w:t>Required Courses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42"/>
              </w:numPr>
            </w:pPr>
            <w:r>
              <w:t>Individual Practice Job Interviews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42"/>
              </w:numPr>
            </w:pPr>
            <w:r>
              <w:t>Take Driver’s Permit Test online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42"/>
              </w:numPr>
            </w:pPr>
            <w:r>
              <w:t>Building a Career Portfolio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42"/>
              </w:numPr>
            </w:pPr>
            <w:r>
              <w:t>Saving Documents to your Flash Drive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42"/>
              </w:numPr>
            </w:pPr>
            <w:r>
              <w:t>Advanced IT Skills</w:t>
            </w:r>
          </w:p>
          <w:p w:rsidR="002831CB" w:rsidRPr="00126A27" w:rsidRDefault="002831CB" w:rsidP="002831CB">
            <w:pPr>
              <w:pStyle w:val="ListParagraph"/>
              <w:numPr>
                <w:ilvl w:val="0"/>
                <w:numId w:val="42"/>
              </w:numPr>
            </w:pPr>
            <w:r>
              <w:t xml:space="preserve">Basic Leadership  </w:t>
            </w:r>
          </w:p>
        </w:tc>
        <w:tc>
          <w:tcPr>
            <w:tcW w:w="976" w:type="pct"/>
            <w:shd w:val="clear" w:color="auto" w:fill="DDD9C3" w:themeFill="background2" w:themeFillShade="E6"/>
          </w:tcPr>
          <w:p w:rsidR="002831CB" w:rsidRDefault="002831CB" w:rsidP="002831CB">
            <w:r>
              <w:t>Designated CPP/CTR, CTS Staff</w:t>
            </w:r>
          </w:p>
          <w:p w:rsidR="002831CB" w:rsidRDefault="002831CB" w:rsidP="002831CB"/>
        </w:tc>
        <w:tc>
          <w:tcPr>
            <w:tcW w:w="600" w:type="pct"/>
            <w:shd w:val="clear" w:color="auto" w:fill="DDD9C3" w:themeFill="background2" w:themeFillShade="E6"/>
          </w:tcPr>
          <w:p w:rsidR="002831CB" w:rsidRDefault="002831CB" w:rsidP="002831CB">
            <w:r>
              <w:t>1-1.5 hours</w:t>
            </w:r>
          </w:p>
        </w:tc>
      </w:tr>
      <w:tr w:rsidR="002831CB" w:rsidTr="002831CB">
        <w:tc>
          <w:tcPr>
            <w:tcW w:w="534" w:type="pct"/>
            <w:vMerge/>
            <w:shd w:val="clear" w:color="auto" w:fill="C4BC96" w:themeFill="background2" w:themeFillShade="BF"/>
          </w:tcPr>
          <w:p w:rsidR="002831CB" w:rsidRDefault="002831CB" w:rsidP="002831CB"/>
        </w:tc>
        <w:tc>
          <w:tcPr>
            <w:tcW w:w="2890" w:type="pct"/>
            <w:shd w:val="clear" w:color="auto" w:fill="DDD9C3" w:themeFill="background2" w:themeFillShade="E6"/>
          </w:tcPr>
          <w:p w:rsidR="002831CB" w:rsidRPr="00503998" w:rsidRDefault="002831CB" w:rsidP="002831CB">
            <w:pPr>
              <w:rPr>
                <w:b/>
              </w:rPr>
            </w:pPr>
            <w:r w:rsidRPr="00503998">
              <w:rPr>
                <w:b/>
                <w:color w:val="404040" w:themeColor="text1" w:themeTint="BF"/>
              </w:rPr>
              <w:t>Finish Certification exams</w:t>
            </w:r>
          </w:p>
        </w:tc>
        <w:tc>
          <w:tcPr>
            <w:tcW w:w="976" w:type="pct"/>
            <w:shd w:val="clear" w:color="auto" w:fill="DDD9C3" w:themeFill="background2" w:themeFillShade="E6"/>
          </w:tcPr>
          <w:p w:rsidR="002831CB" w:rsidRDefault="002831CB" w:rsidP="002831CB">
            <w:r>
              <w:t>Foundations &amp; CTT Staff</w:t>
            </w:r>
          </w:p>
        </w:tc>
        <w:tc>
          <w:tcPr>
            <w:tcW w:w="600" w:type="pct"/>
            <w:shd w:val="clear" w:color="auto" w:fill="DDD9C3" w:themeFill="background2" w:themeFillShade="E6"/>
          </w:tcPr>
          <w:p w:rsidR="002831CB" w:rsidRDefault="002831CB" w:rsidP="002831CB"/>
        </w:tc>
      </w:tr>
      <w:tr w:rsidR="002831CB" w:rsidTr="002831CB">
        <w:tc>
          <w:tcPr>
            <w:tcW w:w="534" w:type="pct"/>
            <w:vMerge/>
            <w:shd w:val="clear" w:color="auto" w:fill="C4BC96" w:themeFill="background2" w:themeFillShade="BF"/>
          </w:tcPr>
          <w:p w:rsidR="002831CB" w:rsidRDefault="002831CB" w:rsidP="002831CB"/>
        </w:tc>
        <w:tc>
          <w:tcPr>
            <w:tcW w:w="2890" w:type="pct"/>
            <w:shd w:val="clear" w:color="auto" w:fill="DDD9C3" w:themeFill="background2" w:themeFillShade="E6"/>
          </w:tcPr>
          <w:p w:rsidR="002831CB" w:rsidRDefault="002831CB" w:rsidP="002831CB">
            <w:r w:rsidRPr="005E622E">
              <w:rPr>
                <w:b/>
                <w:color w:val="404040" w:themeColor="text1" w:themeTint="BF"/>
              </w:rPr>
              <w:t>Virtual CPP to CDP Evaluation</w:t>
            </w:r>
            <w:r w:rsidRPr="005E622E">
              <w:rPr>
                <w:color w:val="404040" w:themeColor="text1" w:themeTint="BF"/>
              </w:rPr>
              <w:t xml:space="preserve">  </w:t>
            </w:r>
            <w:r>
              <w:t>- Individual</w:t>
            </w:r>
          </w:p>
        </w:tc>
        <w:tc>
          <w:tcPr>
            <w:tcW w:w="976" w:type="pct"/>
            <w:shd w:val="clear" w:color="auto" w:fill="DDD9C3" w:themeFill="background2" w:themeFillShade="E6"/>
          </w:tcPr>
          <w:p w:rsidR="002831CB" w:rsidRDefault="002831CB" w:rsidP="002831CB">
            <w:r>
              <w:t xml:space="preserve">Counselors, </w:t>
            </w:r>
          </w:p>
          <w:p w:rsidR="002831CB" w:rsidRDefault="002831CB" w:rsidP="002831CB">
            <w:r>
              <w:t xml:space="preserve">Career Management Team(CMT) </w:t>
            </w:r>
          </w:p>
        </w:tc>
        <w:tc>
          <w:tcPr>
            <w:tcW w:w="600" w:type="pct"/>
            <w:shd w:val="clear" w:color="auto" w:fill="DDD9C3" w:themeFill="background2" w:themeFillShade="E6"/>
          </w:tcPr>
          <w:p w:rsidR="002831CB" w:rsidRDefault="002831CB" w:rsidP="002831CB">
            <w:r>
              <w:t>30 Minutes each</w:t>
            </w:r>
          </w:p>
        </w:tc>
      </w:tr>
      <w:tr w:rsidR="002831CB" w:rsidTr="002831CB">
        <w:tc>
          <w:tcPr>
            <w:tcW w:w="534" w:type="pct"/>
            <w:vMerge/>
            <w:shd w:val="clear" w:color="auto" w:fill="C4BC96" w:themeFill="background2" w:themeFillShade="BF"/>
          </w:tcPr>
          <w:p w:rsidR="002831CB" w:rsidRDefault="002831CB" w:rsidP="002831CB"/>
        </w:tc>
        <w:tc>
          <w:tcPr>
            <w:tcW w:w="2890" w:type="pct"/>
            <w:shd w:val="clear" w:color="auto" w:fill="DDD9C3" w:themeFill="background2" w:themeFillShade="E6"/>
          </w:tcPr>
          <w:p w:rsidR="002831CB" w:rsidRPr="005E622E" w:rsidRDefault="002831CB" w:rsidP="002831CB">
            <w:pPr>
              <w:rPr>
                <w:b/>
              </w:rPr>
            </w:pPr>
            <w:r w:rsidRPr="005E622E">
              <w:rPr>
                <w:b/>
                <w:color w:val="404040" w:themeColor="text1" w:themeTint="BF"/>
              </w:rPr>
              <w:t>Virtual Graduation Celebration</w:t>
            </w:r>
          </w:p>
        </w:tc>
        <w:tc>
          <w:tcPr>
            <w:tcW w:w="976" w:type="pct"/>
            <w:shd w:val="clear" w:color="auto" w:fill="DDD9C3" w:themeFill="background2" w:themeFillShade="E6"/>
          </w:tcPr>
          <w:p w:rsidR="002831CB" w:rsidRDefault="002831CB" w:rsidP="002831CB">
            <w:r>
              <w:t xml:space="preserve">Students, Mentors &amp; Center Team </w:t>
            </w:r>
          </w:p>
        </w:tc>
        <w:tc>
          <w:tcPr>
            <w:tcW w:w="600" w:type="pct"/>
            <w:shd w:val="clear" w:color="auto" w:fill="DDD9C3" w:themeFill="background2" w:themeFillShade="E6"/>
          </w:tcPr>
          <w:p w:rsidR="002831CB" w:rsidRDefault="002831CB" w:rsidP="002831CB"/>
        </w:tc>
      </w:tr>
      <w:tr w:rsidR="002831CB" w:rsidTr="002831CB">
        <w:tc>
          <w:tcPr>
            <w:tcW w:w="534" w:type="pct"/>
            <w:shd w:val="clear" w:color="auto" w:fill="C4BC96" w:themeFill="background2" w:themeFillShade="BF"/>
          </w:tcPr>
          <w:p w:rsidR="002831CB" w:rsidRPr="005E622E" w:rsidRDefault="002831CB" w:rsidP="002831CB">
            <w:pPr>
              <w:jc w:val="center"/>
              <w:rPr>
                <w:b/>
              </w:rPr>
            </w:pPr>
            <w:r w:rsidRPr="005E622E">
              <w:rPr>
                <w:b/>
              </w:rPr>
              <w:t>Further</w:t>
            </w:r>
          </w:p>
          <w:p w:rsidR="002831CB" w:rsidRDefault="002831CB" w:rsidP="002831CB">
            <w:pPr>
              <w:jc w:val="center"/>
            </w:pPr>
            <w:r w:rsidRPr="005E622E">
              <w:rPr>
                <w:b/>
              </w:rPr>
              <w:t>Connection</w:t>
            </w:r>
          </w:p>
          <w:p w:rsidR="002831CB" w:rsidRDefault="002831CB" w:rsidP="002831CB"/>
          <w:p w:rsidR="002831CB" w:rsidRPr="007164CB" w:rsidRDefault="002831CB" w:rsidP="002831CB"/>
        </w:tc>
        <w:tc>
          <w:tcPr>
            <w:tcW w:w="2890" w:type="pct"/>
            <w:shd w:val="clear" w:color="auto" w:fill="DDD9C3" w:themeFill="background2" w:themeFillShade="E6"/>
          </w:tcPr>
          <w:p w:rsidR="002831CB" w:rsidRPr="00E941C8" w:rsidRDefault="002831CB" w:rsidP="002831C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Throughout Week Eight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>S</w:t>
            </w:r>
            <w:r w:rsidRPr="00006CB4">
              <w:t xml:space="preserve">tudents will </w:t>
            </w:r>
            <w:r>
              <w:t>have the option of participating in virtual fun activities</w:t>
            </w:r>
          </w:p>
          <w:p w:rsidR="002831CB" w:rsidRDefault="002831CB" w:rsidP="002831CB">
            <w:pPr>
              <w:pStyle w:val="ListParagraph"/>
              <w:numPr>
                <w:ilvl w:val="0"/>
                <w:numId w:val="27"/>
              </w:numPr>
            </w:pPr>
            <w:r>
              <w:t xml:space="preserve">Examples: </w:t>
            </w:r>
            <w:r w:rsidRPr="005E622E">
              <w:t>Virtual Fashion show, Lo</w:t>
            </w:r>
            <w:r>
              <w:t>w</w:t>
            </w:r>
            <w:r w:rsidRPr="005E622E">
              <w:t>-Cal Cooking Class, Virtual Fitness class, Virtual Body Building,</w:t>
            </w:r>
            <w:r>
              <w:rPr>
                <w:b/>
              </w:rPr>
              <w:t xml:space="preserve"> </w:t>
            </w:r>
            <w:r w:rsidRPr="005E622E">
              <w:t>CTT Readiness</w:t>
            </w:r>
            <w:r>
              <w:t xml:space="preserve"> Q&amp;A</w:t>
            </w:r>
          </w:p>
        </w:tc>
        <w:tc>
          <w:tcPr>
            <w:tcW w:w="976" w:type="pct"/>
            <w:shd w:val="clear" w:color="auto" w:fill="DDD9C3" w:themeFill="background2" w:themeFillShade="E6"/>
          </w:tcPr>
          <w:p w:rsidR="002831CB" w:rsidRDefault="002831CB" w:rsidP="002831CB"/>
        </w:tc>
        <w:tc>
          <w:tcPr>
            <w:tcW w:w="600" w:type="pct"/>
            <w:shd w:val="clear" w:color="auto" w:fill="DDD9C3" w:themeFill="background2" w:themeFillShade="E6"/>
          </w:tcPr>
          <w:p w:rsidR="002831CB" w:rsidRDefault="002831CB" w:rsidP="002831CB"/>
        </w:tc>
      </w:tr>
      <w:tr w:rsidR="002831CB" w:rsidTr="007D6613">
        <w:tc>
          <w:tcPr>
            <w:tcW w:w="5000" w:type="pct"/>
            <w:gridSpan w:val="4"/>
            <w:shd w:val="clear" w:color="auto" w:fill="FFFFFF" w:themeFill="background1"/>
          </w:tcPr>
          <w:p w:rsidR="002831CB" w:rsidRPr="007D6613" w:rsidRDefault="002831CB" w:rsidP="002831C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831CB" w:rsidTr="007D6613">
        <w:tc>
          <w:tcPr>
            <w:tcW w:w="5000" w:type="pct"/>
            <w:gridSpan w:val="4"/>
            <w:shd w:val="clear" w:color="auto" w:fill="DBE5F1" w:themeFill="accent1" w:themeFillTint="33"/>
          </w:tcPr>
          <w:p w:rsidR="002831CB" w:rsidRPr="007D6613" w:rsidRDefault="002831CB" w:rsidP="002831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6613">
              <w:rPr>
                <w:b/>
                <w:color w:val="000000" w:themeColor="text1"/>
                <w:sz w:val="28"/>
                <w:szCs w:val="28"/>
              </w:rPr>
              <w:t>Personal Study Time</w:t>
            </w:r>
          </w:p>
          <w:p w:rsidR="002831CB" w:rsidRPr="007D6613" w:rsidRDefault="002831CB" w:rsidP="002831CB">
            <w:pPr>
              <w:pStyle w:val="List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To</w:t>
            </w:r>
            <w:r w:rsidRPr="007D6613">
              <w:rPr>
                <w:color w:val="000000" w:themeColor="text1"/>
                <w:sz w:val="28"/>
                <w:szCs w:val="28"/>
              </w:rPr>
              <w:t xml:space="preserve"> complement the above schedule</w:t>
            </w:r>
            <w:r>
              <w:rPr>
                <w:color w:val="000000" w:themeColor="text1"/>
                <w:sz w:val="28"/>
                <w:szCs w:val="28"/>
              </w:rPr>
              <w:t>d</w:t>
            </w:r>
            <w:r w:rsidRPr="007D6613">
              <w:rPr>
                <w:color w:val="000000" w:themeColor="text1"/>
                <w:sz w:val="28"/>
                <w:szCs w:val="28"/>
              </w:rPr>
              <w:t xml:space="preserve"> hours </w:t>
            </w:r>
            <w:r>
              <w:rPr>
                <w:color w:val="000000" w:themeColor="text1"/>
                <w:sz w:val="28"/>
                <w:szCs w:val="28"/>
              </w:rPr>
              <w:t>student time will be heightened by</w:t>
            </w:r>
            <w:r w:rsidRPr="007D661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personal </w:t>
            </w:r>
            <w:r w:rsidRPr="007D6613">
              <w:rPr>
                <w:color w:val="000000" w:themeColor="text1"/>
                <w:sz w:val="28"/>
                <w:szCs w:val="28"/>
              </w:rPr>
              <w:t xml:space="preserve">and </w:t>
            </w:r>
            <w:r>
              <w:rPr>
                <w:color w:val="000000" w:themeColor="text1"/>
                <w:sz w:val="28"/>
                <w:szCs w:val="28"/>
              </w:rPr>
              <w:t>group study</w:t>
            </w:r>
            <w:r w:rsidRPr="007D661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outside of classroom/center events</w:t>
            </w:r>
          </w:p>
        </w:tc>
      </w:tr>
    </w:tbl>
    <w:p w:rsidR="007164CB" w:rsidRDefault="007164CB"/>
    <w:sectPr w:rsidR="007164CB" w:rsidSect="003E29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1CE"/>
    <w:multiLevelType w:val="hybridMultilevel"/>
    <w:tmpl w:val="80FC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9DF"/>
    <w:multiLevelType w:val="hybridMultilevel"/>
    <w:tmpl w:val="2DE4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0F9"/>
    <w:multiLevelType w:val="hybridMultilevel"/>
    <w:tmpl w:val="9CC4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54F6"/>
    <w:multiLevelType w:val="hybridMultilevel"/>
    <w:tmpl w:val="8EFA8106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 w15:restartNumberingAfterBreak="0">
    <w:nsid w:val="06C43CFC"/>
    <w:multiLevelType w:val="hybridMultilevel"/>
    <w:tmpl w:val="DCA8D012"/>
    <w:lvl w:ilvl="0" w:tplc="5DA86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1592"/>
    <w:multiLevelType w:val="hybridMultilevel"/>
    <w:tmpl w:val="6FD0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492F"/>
    <w:multiLevelType w:val="hybridMultilevel"/>
    <w:tmpl w:val="B50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06B70"/>
    <w:multiLevelType w:val="hybridMultilevel"/>
    <w:tmpl w:val="DA10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C13FB"/>
    <w:multiLevelType w:val="hybridMultilevel"/>
    <w:tmpl w:val="8F58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47CBE"/>
    <w:multiLevelType w:val="hybridMultilevel"/>
    <w:tmpl w:val="D5640544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248F31A6"/>
    <w:multiLevelType w:val="hybridMultilevel"/>
    <w:tmpl w:val="BC06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A68B3"/>
    <w:multiLevelType w:val="hybridMultilevel"/>
    <w:tmpl w:val="D852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3831"/>
    <w:multiLevelType w:val="hybridMultilevel"/>
    <w:tmpl w:val="539C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C0C3A"/>
    <w:multiLevelType w:val="hybridMultilevel"/>
    <w:tmpl w:val="63C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41B85"/>
    <w:multiLevelType w:val="hybridMultilevel"/>
    <w:tmpl w:val="F76C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E2DC5"/>
    <w:multiLevelType w:val="hybridMultilevel"/>
    <w:tmpl w:val="3E92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74BB5"/>
    <w:multiLevelType w:val="hybridMultilevel"/>
    <w:tmpl w:val="291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ACF"/>
    <w:multiLevelType w:val="hybridMultilevel"/>
    <w:tmpl w:val="16680CE8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3BFD0895"/>
    <w:multiLevelType w:val="hybridMultilevel"/>
    <w:tmpl w:val="D07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857A7"/>
    <w:multiLevelType w:val="hybridMultilevel"/>
    <w:tmpl w:val="DFE6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A11A3"/>
    <w:multiLevelType w:val="hybridMultilevel"/>
    <w:tmpl w:val="8B92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13168"/>
    <w:multiLevelType w:val="hybridMultilevel"/>
    <w:tmpl w:val="23A6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61FBE"/>
    <w:multiLevelType w:val="hybridMultilevel"/>
    <w:tmpl w:val="CBF6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D75C5"/>
    <w:multiLevelType w:val="hybridMultilevel"/>
    <w:tmpl w:val="5AF8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D212D"/>
    <w:multiLevelType w:val="hybridMultilevel"/>
    <w:tmpl w:val="F3E41D4C"/>
    <w:lvl w:ilvl="0" w:tplc="80E093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15EA4"/>
    <w:multiLevelType w:val="hybridMultilevel"/>
    <w:tmpl w:val="F4E6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D38A4"/>
    <w:multiLevelType w:val="hybridMultilevel"/>
    <w:tmpl w:val="6922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C30BC"/>
    <w:multiLevelType w:val="hybridMultilevel"/>
    <w:tmpl w:val="D668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80B9D"/>
    <w:multiLevelType w:val="hybridMultilevel"/>
    <w:tmpl w:val="537C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C005C"/>
    <w:multiLevelType w:val="hybridMultilevel"/>
    <w:tmpl w:val="F04C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0479D"/>
    <w:multiLevelType w:val="hybridMultilevel"/>
    <w:tmpl w:val="3FA06D80"/>
    <w:lvl w:ilvl="0" w:tplc="000A0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5370"/>
    <w:multiLevelType w:val="hybridMultilevel"/>
    <w:tmpl w:val="84DE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20FE0"/>
    <w:multiLevelType w:val="hybridMultilevel"/>
    <w:tmpl w:val="9338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52438"/>
    <w:multiLevelType w:val="hybridMultilevel"/>
    <w:tmpl w:val="28FC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55C48"/>
    <w:multiLevelType w:val="hybridMultilevel"/>
    <w:tmpl w:val="1DF6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B5F68"/>
    <w:multiLevelType w:val="hybridMultilevel"/>
    <w:tmpl w:val="CB8C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36D32"/>
    <w:multiLevelType w:val="hybridMultilevel"/>
    <w:tmpl w:val="C4C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961E3"/>
    <w:multiLevelType w:val="hybridMultilevel"/>
    <w:tmpl w:val="FC88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D4EE8"/>
    <w:multiLevelType w:val="hybridMultilevel"/>
    <w:tmpl w:val="B4BA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E4B49"/>
    <w:multiLevelType w:val="hybridMultilevel"/>
    <w:tmpl w:val="083E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64B17"/>
    <w:multiLevelType w:val="hybridMultilevel"/>
    <w:tmpl w:val="DBC6E45E"/>
    <w:lvl w:ilvl="0" w:tplc="13723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9301E"/>
    <w:multiLevelType w:val="hybridMultilevel"/>
    <w:tmpl w:val="31E8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D4BC9"/>
    <w:multiLevelType w:val="hybridMultilevel"/>
    <w:tmpl w:val="C3CA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33"/>
  </w:num>
  <w:num w:numId="4">
    <w:abstractNumId w:val="42"/>
  </w:num>
  <w:num w:numId="5">
    <w:abstractNumId w:val="3"/>
  </w:num>
  <w:num w:numId="6">
    <w:abstractNumId w:val="25"/>
  </w:num>
  <w:num w:numId="7">
    <w:abstractNumId w:val="20"/>
  </w:num>
  <w:num w:numId="8">
    <w:abstractNumId w:val="36"/>
  </w:num>
  <w:num w:numId="9">
    <w:abstractNumId w:val="29"/>
  </w:num>
  <w:num w:numId="10">
    <w:abstractNumId w:val="9"/>
  </w:num>
  <w:num w:numId="11">
    <w:abstractNumId w:val="17"/>
  </w:num>
  <w:num w:numId="12">
    <w:abstractNumId w:val="16"/>
  </w:num>
  <w:num w:numId="13">
    <w:abstractNumId w:val="12"/>
  </w:num>
  <w:num w:numId="14">
    <w:abstractNumId w:val="37"/>
  </w:num>
  <w:num w:numId="15">
    <w:abstractNumId w:val="14"/>
  </w:num>
  <w:num w:numId="16">
    <w:abstractNumId w:val="4"/>
  </w:num>
  <w:num w:numId="17">
    <w:abstractNumId w:val="8"/>
  </w:num>
  <w:num w:numId="18">
    <w:abstractNumId w:val="18"/>
  </w:num>
  <w:num w:numId="19">
    <w:abstractNumId w:val="24"/>
  </w:num>
  <w:num w:numId="20">
    <w:abstractNumId w:val="31"/>
  </w:num>
  <w:num w:numId="21">
    <w:abstractNumId w:val="39"/>
  </w:num>
  <w:num w:numId="22">
    <w:abstractNumId w:val="10"/>
  </w:num>
  <w:num w:numId="23">
    <w:abstractNumId w:val="27"/>
  </w:num>
  <w:num w:numId="24">
    <w:abstractNumId w:val="2"/>
  </w:num>
  <w:num w:numId="25">
    <w:abstractNumId w:val="38"/>
  </w:num>
  <w:num w:numId="26">
    <w:abstractNumId w:val="15"/>
  </w:num>
  <w:num w:numId="27">
    <w:abstractNumId w:val="23"/>
  </w:num>
  <w:num w:numId="28">
    <w:abstractNumId w:val="28"/>
  </w:num>
  <w:num w:numId="29">
    <w:abstractNumId w:val="19"/>
  </w:num>
  <w:num w:numId="30">
    <w:abstractNumId w:val="0"/>
  </w:num>
  <w:num w:numId="31">
    <w:abstractNumId w:val="40"/>
  </w:num>
  <w:num w:numId="32">
    <w:abstractNumId w:val="30"/>
  </w:num>
  <w:num w:numId="33">
    <w:abstractNumId w:val="7"/>
  </w:num>
  <w:num w:numId="34">
    <w:abstractNumId w:val="1"/>
  </w:num>
  <w:num w:numId="35">
    <w:abstractNumId w:val="5"/>
  </w:num>
  <w:num w:numId="36">
    <w:abstractNumId w:val="26"/>
  </w:num>
  <w:num w:numId="37">
    <w:abstractNumId w:val="32"/>
  </w:num>
  <w:num w:numId="38">
    <w:abstractNumId w:val="22"/>
  </w:num>
  <w:num w:numId="39">
    <w:abstractNumId w:val="35"/>
  </w:num>
  <w:num w:numId="40">
    <w:abstractNumId w:val="41"/>
  </w:num>
  <w:num w:numId="41">
    <w:abstractNumId w:val="6"/>
  </w:num>
  <w:num w:numId="42">
    <w:abstractNumId w:val="21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31"/>
    <w:rsid w:val="00001D4A"/>
    <w:rsid w:val="00006CB4"/>
    <w:rsid w:val="00035D40"/>
    <w:rsid w:val="00085F11"/>
    <w:rsid w:val="000F66DA"/>
    <w:rsid w:val="00126A27"/>
    <w:rsid w:val="001B7A51"/>
    <w:rsid w:val="00243A3F"/>
    <w:rsid w:val="002512FB"/>
    <w:rsid w:val="00257889"/>
    <w:rsid w:val="00267BF8"/>
    <w:rsid w:val="002831CB"/>
    <w:rsid w:val="00305712"/>
    <w:rsid w:val="00306F5D"/>
    <w:rsid w:val="00307B1E"/>
    <w:rsid w:val="00365668"/>
    <w:rsid w:val="003E29E9"/>
    <w:rsid w:val="00432731"/>
    <w:rsid w:val="0044196D"/>
    <w:rsid w:val="004455A4"/>
    <w:rsid w:val="004558D7"/>
    <w:rsid w:val="004D0D97"/>
    <w:rsid w:val="004D2D4A"/>
    <w:rsid w:val="00503998"/>
    <w:rsid w:val="00562360"/>
    <w:rsid w:val="005E622E"/>
    <w:rsid w:val="006909AA"/>
    <w:rsid w:val="0069721B"/>
    <w:rsid w:val="006C0562"/>
    <w:rsid w:val="006F1B50"/>
    <w:rsid w:val="007164CB"/>
    <w:rsid w:val="00747DCF"/>
    <w:rsid w:val="00783CE0"/>
    <w:rsid w:val="007A1141"/>
    <w:rsid w:val="007D6613"/>
    <w:rsid w:val="00840C7A"/>
    <w:rsid w:val="008651C3"/>
    <w:rsid w:val="008664A7"/>
    <w:rsid w:val="008C74FB"/>
    <w:rsid w:val="00911D46"/>
    <w:rsid w:val="00932409"/>
    <w:rsid w:val="00973C1E"/>
    <w:rsid w:val="009B356B"/>
    <w:rsid w:val="009F1C78"/>
    <w:rsid w:val="00A355D9"/>
    <w:rsid w:val="00A74180"/>
    <w:rsid w:val="00AB5210"/>
    <w:rsid w:val="00B139A9"/>
    <w:rsid w:val="00B2473A"/>
    <w:rsid w:val="00B42D81"/>
    <w:rsid w:val="00BF3626"/>
    <w:rsid w:val="00C40982"/>
    <w:rsid w:val="00C55BF6"/>
    <w:rsid w:val="00C91250"/>
    <w:rsid w:val="00CB6A72"/>
    <w:rsid w:val="00D4531E"/>
    <w:rsid w:val="00DE3A3D"/>
    <w:rsid w:val="00E31D0E"/>
    <w:rsid w:val="00E45AEC"/>
    <w:rsid w:val="00E60C94"/>
    <w:rsid w:val="00E941C8"/>
    <w:rsid w:val="00EC43EE"/>
    <w:rsid w:val="00ED416B"/>
    <w:rsid w:val="00F14085"/>
    <w:rsid w:val="00F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086B"/>
  <w15:docId w15:val="{1E63E753-D595-423B-B781-3D9EDC7A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B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64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64C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1227DBC8243A699E75FE97CDB4C" ma:contentTypeVersion="12" ma:contentTypeDescription="Create a new document." ma:contentTypeScope="" ma:versionID="be4bd6210f01b9f12e6d3921cc6d4258">
  <xsd:schema xmlns:xsd="http://www.w3.org/2001/XMLSchema" xmlns:xs="http://www.w3.org/2001/XMLSchema" xmlns:p="http://schemas.microsoft.com/office/2006/metadata/properties" xmlns:ns2="65822021-fe53-491e-b795-c9f9d2be1278" xmlns:ns3="cb18b58b-8a47-44a6-b4e9-7d52089d2cd3" targetNamespace="http://schemas.microsoft.com/office/2006/metadata/properties" ma:root="true" ma:fieldsID="6a7ed57d7b01e7fbcaa2f7e91635c96b" ns2:_="" ns3:_="">
    <xsd:import namespace="65822021-fe53-491e-b795-c9f9d2be1278"/>
    <xsd:import namespace="cb18b58b-8a47-44a6-b4e9-7d52089d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2021-fe53-491e-b795-c9f9d2be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b58b-8a47-44a6-b4e9-7d52089d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03057-ABE6-44D9-884F-8CAC6660B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1CCBB-C4D3-4881-A8EA-659DCAC99C7A}"/>
</file>

<file path=customXml/itemProps3.xml><?xml version="1.0" encoding="utf-8"?>
<ds:datastoreItem xmlns:ds="http://schemas.openxmlformats.org/officeDocument/2006/customXml" ds:itemID="{18F4C0DA-CE16-46CC-9631-34FD2898B201}"/>
</file>

<file path=customXml/itemProps4.xml><?xml version="1.0" encoding="utf-8"?>
<ds:datastoreItem xmlns:ds="http://schemas.openxmlformats.org/officeDocument/2006/customXml" ds:itemID="{7670C727-7AEA-4EA7-B042-EE0AD709E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intrepidi</dc:creator>
  <cp:lastModifiedBy>Todd Markham</cp:lastModifiedBy>
  <cp:revision>2</cp:revision>
  <dcterms:created xsi:type="dcterms:W3CDTF">2020-08-03T15:26:00Z</dcterms:created>
  <dcterms:modified xsi:type="dcterms:W3CDTF">2020-08-03T15:26:00Z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0x0101002F6BC1227DBC8243A699E75FE97CDB4C</vt:lpwstr>
  </property>
</Properties>
</file>