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2F46C" w14:textId="68B0CE3B" w:rsidR="00F32181" w:rsidRDefault="00F32181">
      <w:pPr>
        <w:rPr>
          <w:b/>
          <w:bCs/>
          <w:sz w:val="28"/>
          <w:szCs w:val="28"/>
        </w:rPr>
      </w:pPr>
      <w:r>
        <w:rPr>
          <w:b/>
          <w:bCs/>
          <w:sz w:val="28"/>
          <w:szCs w:val="28"/>
        </w:rPr>
        <w:t>Background</w:t>
      </w:r>
    </w:p>
    <w:p w14:paraId="61E4A59E" w14:textId="1BB285BA" w:rsidR="00F32181" w:rsidRDefault="00F32181">
      <w:pPr>
        <w:rPr>
          <w:b/>
          <w:bCs/>
          <w:sz w:val="28"/>
          <w:szCs w:val="28"/>
        </w:rPr>
      </w:pPr>
    </w:p>
    <w:p w14:paraId="4DD47BBE" w14:textId="4B517143" w:rsidR="00F32181" w:rsidRPr="00F32181" w:rsidRDefault="00F32181" w:rsidP="00C069C7">
      <w:pPr>
        <w:jc w:val="both"/>
        <w:rPr>
          <w:sz w:val="24"/>
          <w:szCs w:val="24"/>
        </w:rPr>
      </w:pPr>
      <w:r w:rsidRPr="00F32181">
        <w:rPr>
          <w:sz w:val="24"/>
          <w:szCs w:val="24"/>
        </w:rPr>
        <w:t xml:space="preserve">Job Corps Program Instruction Notice 19-17 </w:t>
      </w:r>
      <w:r>
        <w:rPr>
          <w:sz w:val="24"/>
          <w:szCs w:val="24"/>
        </w:rPr>
        <w:t xml:space="preserve">directed </w:t>
      </w:r>
      <w:r w:rsidR="006D3C0E">
        <w:rPr>
          <w:sz w:val="24"/>
          <w:szCs w:val="24"/>
        </w:rPr>
        <w:t xml:space="preserve">centers </w:t>
      </w:r>
      <w:r>
        <w:rPr>
          <w:sz w:val="24"/>
          <w:szCs w:val="24"/>
        </w:rPr>
        <w:t xml:space="preserve">to </w:t>
      </w:r>
      <w:r w:rsidRPr="00F32181">
        <w:rPr>
          <w:sz w:val="24"/>
          <w:szCs w:val="24"/>
        </w:rPr>
        <w:t>transition to virtual operations</w:t>
      </w:r>
      <w:r>
        <w:rPr>
          <w:sz w:val="24"/>
          <w:szCs w:val="24"/>
        </w:rPr>
        <w:t xml:space="preserve"> </w:t>
      </w:r>
      <w:r w:rsidRPr="00F32181">
        <w:rPr>
          <w:sz w:val="24"/>
          <w:szCs w:val="24"/>
        </w:rPr>
        <w:t>with students participating in various aspects of the program virtually.</w:t>
      </w:r>
      <w:r w:rsidR="00D457F0">
        <w:rPr>
          <w:sz w:val="24"/>
          <w:szCs w:val="24"/>
        </w:rPr>
        <w:t xml:space="preserve"> </w:t>
      </w:r>
      <w:r w:rsidRPr="00F32181">
        <w:rPr>
          <w:sz w:val="24"/>
          <w:szCs w:val="24"/>
        </w:rPr>
        <w:t xml:space="preserve">Job Corps </w:t>
      </w:r>
      <w:r>
        <w:rPr>
          <w:sz w:val="24"/>
          <w:szCs w:val="24"/>
        </w:rPr>
        <w:t xml:space="preserve">has </w:t>
      </w:r>
      <w:r w:rsidRPr="00F32181">
        <w:rPr>
          <w:sz w:val="24"/>
          <w:szCs w:val="24"/>
        </w:rPr>
        <w:t>invest</w:t>
      </w:r>
      <w:r>
        <w:rPr>
          <w:sz w:val="24"/>
          <w:szCs w:val="24"/>
        </w:rPr>
        <w:t>ed</w:t>
      </w:r>
      <w:r w:rsidRPr="00F32181">
        <w:rPr>
          <w:sz w:val="24"/>
          <w:szCs w:val="24"/>
        </w:rPr>
        <w:t xml:space="preserve"> in information technology (IT) to</w:t>
      </w:r>
      <w:r w:rsidR="00C069C7">
        <w:rPr>
          <w:sz w:val="24"/>
          <w:szCs w:val="24"/>
        </w:rPr>
        <w:t xml:space="preserve"> </w:t>
      </w:r>
      <w:r w:rsidRPr="00F32181">
        <w:rPr>
          <w:sz w:val="24"/>
          <w:szCs w:val="24"/>
        </w:rPr>
        <w:t xml:space="preserve">support distance learning for off campus students through purchases of </w:t>
      </w:r>
      <w:r w:rsidR="00C069C7">
        <w:rPr>
          <w:sz w:val="24"/>
          <w:szCs w:val="24"/>
        </w:rPr>
        <w:t>chrome books</w:t>
      </w:r>
      <w:r w:rsidRPr="00F32181">
        <w:rPr>
          <w:sz w:val="24"/>
          <w:szCs w:val="24"/>
        </w:rPr>
        <w:t>,</w:t>
      </w:r>
      <w:r w:rsidR="00C069C7">
        <w:rPr>
          <w:sz w:val="24"/>
          <w:szCs w:val="24"/>
        </w:rPr>
        <w:t xml:space="preserve"> </w:t>
      </w:r>
      <w:r w:rsidRPr="00F32181">
        <w:rPr>
          <w:sz w:val="24"/>
          <w:szCs w:val="24"/>
        </w:rPr>
        <w:t>software, and</w:t>
      </w:r>
      <w:r w:rsidR="00C069C7">
        <w:rPr>
          <w:sz w:val="24"/>
          <w:szCs w:val="24"/>
        </w:rPr>
        <w:t xml:space="preserve"> hot spots</w:t>
      </w:r>
      <w:r w:rsidRPr="00F32181">
        <w:rPr>
          <w:sz w:val="24"/>
          <w:szCs w:val="24"/>
        </w:rPr>
        <w:t xml:space="preserve"> to support a national distance learning program. to support Job Corps’ students that lack access to</w:t>
      </w:r>
      <w:r w:rsidR="00C069C7">
        <w:rPr>
          <w:sz w:val="24"/>
          <w:szCs w:val="24"/>
        </w:rPr>
        <w:t xml:space="preserve"> </w:t>
      </w:r>
      <w:r w:rsidRPr="00F32181">
        <w:rPr>
          <w:sz w:val="24"/>
          <w:szCs w:val="24"/>
        </w:rPr>
        <w:t>technology</w:t>
      </w:r>
      <w:r w:rsidR="00C069C7">
        <w:rPr>
          <w:sz w:val="24"/>
          <w:szCs w:val="24"/>
        </w:rPr>
        <w:t xml:space="preserve">.   It is anticipated that 20,000 chrome books and hotspots will be delivered to Job Corps Centers in quantities informed by DOL student surveys.    Equipment is scheduled to be delivered to centers during the second half of July 2020. </w:t>
      </w:r>
    </w:p>
    <w:p w14:paraId="78621072" w14:textId="77777777" w:rsidR="00F32181" w:rsidRDefault="00F32181">
      <w:pPr>
        <w:rPr>
          <w:b/>
          <w:bCs/>
          <w:sz w:val="28"/>
          <w:szCs w:val="28"/>
        </w:rPr>
      </w:pPr>
    </w:p>
    <w:p w14:paraId="7395FBCD" w14:textId="79C79312" w:rsidR="00A9204E" w:rsidRDefault="00F32181">
      <w:pPr>
        <w:rPr>
          <w:b/>
          <w:bCs/>
          <w:sz w:val="28"/>
          <w:szCs w:val="28"/>
        </w:rPr>
      </w:pPr>
      <w:r>
        <w:rPr>
          <w:b/>
          <w:bCs/>
          <w:sz w:val="28"/>
          <w:szCs w:val="28"/>
        </w:rPr>
        <w:t>Accountability</w:t>
      </w:r>
    </w:p>
    <w:p w14:paraId="52B59C8E" w14:textId="73BC3629" w:rsidR="00F32181" w:rsidRDefault="00F32181" w:rsidP="00C069C7">
      <w:pPr>
        <w:jc w:val="both"/>
        <w:rPr>
          <w:b/>
          <w:bCs/>
          <w:sz w:val="28"/>
          <w:szCs w:val="28"/>
        </w:rPr>
      </w:pPr>
    </w:p>
    <w:p w14:paraId="1676B636" w14:textId="6F14A6BD" w:rsidR="00C069C7" w:rsidRPr="00C069C7" w:rsidRDefault="00C069C7" w:rsidP="00C069C7">
      <w:pPr>
        <w:jc w:val="both"/>
        <w:rPr>
          <w:sz w:val="24"/>
          <w:szCs w:val="24"/>
        </w:rPr>
      </w:pPr>
      <w:r w:rsidRPr="00C069C7">
        <w:rPr>
          <w:sz w:val="24"/>
          <w:szCs w:val="24"/>
        </w:rPr>
        <w:t>Property funded, leased, or owned by U.S. Department of Labor (DOL)/Job Corps</w:t>
      </w:r>
      <w:r>
        <w:rPr>
          <w:sz w:val="24"/>
          <w:szCs w:val="24"/>
        </w:rPr>
        <w:t xml:space="preserve"> </w:t>
      </w:r>
      <w:r w:rsidRPr="00C069C7">
        <w:rPr>
          <w:sz w:val="24"/>
          <w:szCs w:val="24"/>
        </w:rPr>
        <w:t>and furnished to Job Corps contractors is contractor-held government-furnished</w:t>
      </w:r>
      <w:r>
        <w:rPr>
          <w:sz w:val="24"/>
          <w:szCs w:val="24"/>
        </w:rPr>
        <w:t xml:space="preserve"> </w:t>
      </w:r>
      <w:r w:rsidRPr="00C069C7">
        <w:rPr>
          <w:sz w:val="24"/>
          <w:szCs w:val="24"/>
        </w:rPr>
        <w:t>property. Government-furnished property (GFP) is administered by the Job Corps</w:t>
      </w:r>
      <w:r>
        <w:rPr>
          <w:sz w:val="24"/>
          <w:szCs w:val="24"/>
        </w:rPr>
        <w:t xml:space="preserve"> </w:t>
      </w:r>
      <w:r w:rsidRPr="00C069C7">
        <w:rPr>
          <w:sz w:val="24"/>
          <w:szCs w:val="24"/>
        </w:rPr>
        <w:t>National Office, with assistance from</w:t>
      </w:r>
      <w:r>
        <w:rPr>
          <w:sz w:val="24"/>
          <w:szCs w:val="24"/>
        </w:rPr>
        <w:t xml:space="preserve"> </w:t>
      </w:r>
      <w:r w:rsidRPr="00C069C7">
        <w:rPr>
          <w:sz w:val="24"/>
          <w:szCs w:val="24"/>
        </w:rPr>
        <w:t>the Job Corps Regional Offices, and is</w:t>
      </w:r>
      <w:r>
        <w:rPr>
          <w:sz w:val="24"/>
          <w:szCs w:val="24"/>
        </w:rPr>
        <w:t xml:space="preserve"> </w:t>
      </w:r>
      <w:r w:rsidRPr="00C069C7">
        <w:rPr>
          <w:sz w:val="24"/>
          <w:szCs w:val="24"/>
        </w:rPr>
        <w:t>managed on location by Job Corps contractors.</w:t>
      </w:r>
    </w:p>
    <w:p w14:paraId="1C77EB2F" w14:textId="77777777" w:rsidR="00C069C7" w:rsidRPr="00C069C7" w:rsidRDefault="00C069C7" w:rsidP="00C069C7">
      <w:pPr>
        <w:jc w:val="both"/>
        <w:rPr>
          <w:sz w:val="24"/>
          <w:szCs w:val="24"/>
        </w:rPr>
      </w:pPr>
    </w:p>
    <w:p w14:paraId="7DDFCF86" w14:textId="3A2E1E8B" w:rsidR="00F32181" w:rsidRPr="00F32181" w:rsidRDefault="00C069C7" w:rsidP="00C069C7">
      <w:pPr>
        <w:jc w:val="both"/>
        <w:rPr>
          <w:sz w:val="24"/>
          <w:szCs w:val="24"/>
        </w:rPr>
      </w:pPr>
      <w:r>
        <w:rPr>
          <w:sz w:val="24"/>
          <w:szCs w:val="24"/>
        </w:rPr>
        <w:t>The PRH and Job Corps contracts require operators to d</w:t>
      </w:r>
      <w:r w:rsidR="00F32181" w:rsidRPr="00F32181">
        <w:rPr>
          <w:sz w:val="24"/>
          <w:szCs w:val="24"/>
        </w:rPr>
        <w:t>evelop and maintain an inventory system to account for all property in accordance with procedures in Employment Training Administration (ETA) 359, ETA Property Management Handbook.</w:t>
      </w:r>
      <w:r>
        <w:rPr>
          <w:sz w:val="24"/>
          <w:szCs w:val="24"/>
        </w:rPr>
        <w:t xml:space="preserve"> – </w:t>
      </w:r>
      <w:hyperlink r:id="rId10" w:history="1">
        <w:r w:rsidRPr="00C069C7">
          <w:rPr>
            <w:rStyle w:val="Hyperlink"/>
            <w:sz w:val="24"/>
            <w:szCs w:val="24"/>
          </w:rPr>
          <w:t>PRH Appendix 505.</w:t>
        </w:r>
      </w:hyperlink>
    </w:p>
    <w:p w14:paraId="6FA86637" w14:textId="2A66497D" w:rsidR="00F32181" w:rsidRPr="00F32181" w:rsidRDefault="00F32181" w:rsidP="00C069C7">
      <w:pPr>
        <w:jc w:val="both"/>
        <w:rPr>
          <w:sz w:val="24"/>
          <w:szCs w:val="24"/>
        </w:rPr>
      </w:pPr>
    </w:p>
    <w:p w14:paraId="311DFD7A" w14:textId="51868DB5" w:rsidR="00F32181" w:rsidRPr="00361AA4" w:rsidRDefault="00C069C7">
      <w:pPr>
        <w:rPr>
          <w:b/>
          <w:bCs/>
          <w:sz w:val="28"/>
          <w:szCs w:val="28"/>
        </w:rPr>
      </w:pPr>
      <w:r>
        <w:rPr>
          <w:b/>
          <w:bCs/>
          <w:sz w:val="28"/>
          <w:szCs w:val="28"/>
        </w:rPr>
        <w:t>Systems</w:t>
      </w:r>
    </w:p>
    <w:p w14:paraId="6D01397B" w14:textId="63071E0A" w:rsidR="00BD3A27" w:rsidRDefault="00BD3A27"/>
    <w:p w14:paraId="46EB6D82" w14:textId="0D29EC2F" w:rsidR="006D3C0E" w:rsidRDefault="008271FE" w:rsidP="006D3C0E">
      <w:pPr>
        <w:jc w:val="both"/>
        <w:rPr>
          <w:sz w:val="24"/>
          <w:szCs w:val="24"/>
        </w:rPr>
      </w:pPr>
      <w:r w:rsidRPr="008271FE">
        <w:rPr>
          <w:sz w:val="24"/>
          <w:szCs w:val="24"/>
        </w:rPr>
        <w:t>The Job Corp</w:t>
      </w:r>
      <w:r w:rsidR="00CC5A57">
        <w:rPr>
          <w:sz w:val="24"/>
          <w:szCs w:val="24"/>
        </w:rPr>
        <w:t>s</w:t>
      </w:r>
      <w:r w:rsidRPr="008271FE">
        <w:rPr>
          <w:sz w:val="24"/>
          <w:szCs w:val="24"/>
        </w:rPr>
        <w:t xml:space="preserve"> community has recommended that DOL establish an interface between EPMS and CIS to account for IT equipment loaned to students. This interface is intended to transfer liability and accountability of the loaned equipment to the student, who would then become the custodian of the property. If any equipment loaned to students becomes missing, damaged or destroyed while in the possession of the student the center operator could employ existing Job Corps policies to recover the cost of the missing, damaged or destroyed equipment through restitution as outlined in PRH 6.3R4d1.</w:t>
      </w:r>
    </w:p>
    <w:p w14:paraId="38F39287" w14:textId="77777777" w:rsidR="008271FE" w:rsidRDefault="008271FE" w:rsidP="006D3C0E">
      <w:pPr>
        <w:jc w:val="both"/>
        <w:rPr>
          <w:sz w:val="24"/>
          <w:szCs w:val="24"/>
        </w:rPr>
      </w:pPr>
    </w:p>
    <w:p w14:paraId="21076653" w14:textId="7BE6AC59" w:rsidR="006D3C0E" w:rsidRDefault="006D3C0E" w:rsidP="006D3C0E">
      <w:pPr>
        <w:jc w:val="both"/>
        <w:rPr>
          <w:sz w:val="24"/>
          <w:szCs w:val="24"/>
        </w:rPr>
      </w:pPr>
      <w:r>
        <w:rPr>
          <w:sz w:val="24"/>
          <w:szCs w:val="24"/>
        </w:rPr>
        <w:t>Options to record student issues were provided by the Job Corps Community</w:t>
      </w:r>
      <w:r w:rsidR="008E42E3">
        <w:rPr>
          <w:sz w:val="24"/>
          <w:szCs w:val="24"/>
        </w:rPr>
        <w:t xml:space="preserve">. </w:t>
      </w:r>
      <w:r>
        <w:rPr>
          <w:sz w:val="24"/>
          <w:szCs w:val="24"/>
        </w:rPr>
        <w:t>The Job Corps Data Center has drafted similar business rules and reports, which provide for an interface between EMPS and CIS and include output reports to provide for student loaner issue tracking, as illustrated below:</w:t>
      </w:r>
    </w:p>
    <w:p w14:paraId="42639134" w14:textId="00C6569B" w:rsidR="00D457F0" w:rsidRDefault="00D457F0" w:rsidP="006D3C0E">
      <w:pPr>
        <w:jc w:val="both"/>
        <w:rPr>
          <w:sz w:val="24"/>
          <w:szCs w:val="24"/>
        </w:rPr>
      </w:pPr>
    </w:p>
    <w:p w14:paraId="53F51C33" w14:textId="50B2F750" w:rsidR="00D457F0" w:rsidRDefault="00D457F0" w:rsidP="008E42E3">
      <w:pPr>
        <w:jc w:val="center"/>
        <w:rPr>
          <w:sz w:val="24"/>
          <w:szCs w:val="24"/>
        </w:rPr>
      </w:pPr>
      <w:r>
        <w:rPr>
          <w:noProof/>
        </w:rPr>
        <w:drawing>
          <wp:inline distT="0" distB="0" distL="0" distR="0" wp14:anchorId="7CC68D67" wp14:editId="007A449C">
            <wp:extent cx="5106769"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52356" cy="1258914"/>
                    </a:xfrm>
                    <a:prstGeom prst="rect">
                      <a:avLst/>
                    </a:prstGeom>
                  </pic:spPr>
                </pic:pic>
              </a:graphicData>
            </a:graphic>
          </wp:inline>
        </w:drawing>
      </w:r>
    </w:p>
    <w:p w14:paraId="6A114997" w14:textId="3441053D" w:rsidR="00D457F0" w:rsidRDefault="00D457F0" w:rsidP="006D3C0E">
      <w:pPr>
        <w:jc w:val="both"/>
        <w:rPr>
          <w:sz w:val="24"/>
          <w:szCs w:val="24"/>
        </w:rPr>
      </w:pPr>
    </w:p>
    <w:p w14:paraId="47347770" w14:textId="436E930F" w:rsidR="00A6337A" w:rsidRPr="00D457F0" w:rsidRDefault="00906988" w:rsidP="00A6337A">
      <w:pPr>
        <w:rPr>
          <w:b/>
          <w:bCs/>
          <w:sz w:val="28"/>
          <w:szCs w:val="28"/>
        </w:rPr>
      </w:pPr>
      <w:r>
        <w:rPr>
          <w:b/>
          <w:bCs/>
          <w:sz w:val="28"/>
          <w:szCs w:val="28"/>
        </w:rPr>
        <w:t>Hold Harmless</w:t>
      </w:r>
    </w:p>
    <w:p w14:paraId="71FBC1E0" w14:textId="6249AD9A" w:rsidR="00D457F0" w:rsidRDefault="00D457F0" w:rsidP="00A6337A"/>
    <w:p w14:paraId="5AB2A4A9" w14:textId="287DDE7C" w:rsidR="00906988" w:rsidRDefault="00D457F0" w:rsidP="00D457F0">
      <w:pPr>
        <w:jc w:val="both"/>
        <w:rPr>
          <w:sz w:val="24"/>
          <w:szCs w:val="24"/>
        </w:rPr>
      </w:pPr>
      <w:r w:rsidRPr="00D457F0">
        <w:rPr>
          <w:sz w:val="24"/>
          <w:szCs w:val="24"/>
        </w:rPr>
        <w:t>Center operators</w:t>
      </w:r>
      <w:r w:rsidR="00906988">
        <w:rPr>
          <w:sz w:val="24"/>
          <w:szCs w:val="24"/>
        </w:rPr>
        <w:t xml:space="preserve"> are seeking policy language to be held harmless of equipment issued to students when such equipment is in the student’s sole position and is </w:t>
      </w:r>
      <w:r w:rsidR="00100FD2">
        <w:rPr>
          <w:sz w:val="24"/>
          <w:szCs w:val="24"/>
        </w:rPr>
        <w:t xml:space="preserve">in </w:t>
      </w:r>
      <w:r w:rsidR="00906988">
        <w:rPr>
          <w:sz w:val="24"/>
          <w:szCs w:val="24"/>
        </w:rPr>
        <w:t xml:space="preserve">support of virtual learning, </w:t>
      </w:r>
      <w:r w:rsidR="00100FD2">
        <w:rPr>
          <w:sz w:val="24"/>
          <w:szCs w:val="24"/>
        </w:rPr>
        <w:t xml:space="preserve">and </w:t>
      </w:r>
      <w:r w:rsidR="00906988">
        <w:rPr>
          <w:sz w:val="24"/>
          <w:szCs w:val="24"/>
        </w:rPr>
        <w:t xml:space="preserve">cannot be monitored, managed, or inventoried by the operator.    Such relief of accountability </w:t>
      </w:r>
      <w:r w:rsidR="00100FD2">
        <w:rPr>
          <w:sz w:val="24"/>
          <w:szCs w:val="24"/>
        </w:rPr>
        <w:t>is</w:t>
      </w:r>
      <w:r w:rsidR="00906988">
        <w:rPr>
          <w:sz w:val="24"/>
          <w:szCs w:val="24"/>
        </w:rPr>
        <w:t xml:space="preserve"> requested as part of the contract modification and/or </w:t>
      </w:r>
      <w:r w:rsidR="00F43B2A">
        <w:rPr>
          <w:sz w:val="24"/>
          <w:szCs w:val="24"/>
        </w:rPr>
        <w:t xml:space="preserve">PRH change notice, which addresses student liability, restitution, recovery of funds, and unrecovered funds.  </w:t>
      </w:r>
      <w:r w:rsidR="00B12850">
        <w:rPr>
          <w:sz w:val="24"/>
          <w:szCs w:val="24"/>
        </w:rPr>
        <w:t xml:space="preserve">Insurance should also be an option </w:t>
      </w:r>
      <w:r w:rsidR="00100FD2">
        <w:rPr>
          <w:sz w:val="24"/>
          <w:szCs w:val="24"/>
        </w:rPr>
        <w:t>for</w:t>
      </w:r>
      <w:r w:rsidR="00B12850">
        <w:rPr>
          <w:sz w:val="24"/>
          <w:szCs w:val="24"/>
        </w:rPr>
        <w:t xml:space="preserve"> operators to cover student losses. </w:t>
      </w:r>
      <w:r w:rsidR="00F43B2A">
        <w:rPr>
          <w:sz w:val="24"/>
          <w:szCs w:val="24"/>
        </w:rPr>
        <w:t xml:space="preserve"> </w:t>
      </w:r>
    </w:p>
    <w:p w14:paraId="2CAC472C" w14:textId="77777777" w:rsidR="00D457F0" w:rsidRPr="00D457F0" w:rsidRDefault="00D457F0" w:rsidP="00D457F0">
      <w:pPr>
        <w:rPr>
          <w:sz w:val="24"/>
          <w:szCs w:val="24"/>
        </w:rPr>
      </w:pPr>
    </w:p>
    <w:p w14:paraId="46BB6433" w14:textId="26D9E136" w:rsidR="00A6337A" w:rsidRPr="00F20511" w:rsidRDefault="00F20511" w:rsidP="00F20511">
      <w:pPr>
        <w:jc w:val="center"/>
        <w:rPr>
          <w:b/>
          <w:bCs/>
        </w:rPr>
      </w:pPr>
      <w:r w:rsidRPr="00F20511">
        <w:rPr>
          <w:b/>
          <w:bCs/>
        </w:rPr>
        <w:t>Job Corps Center</w:t>
      </w:r>
    </w:p>
    <w:p w14:paraId="7C620DE7" w14:textId="35DA6E2E" w:rsidR="00D64E8E" w:rsidRDefault="00D64E8E" w:rsidP="00D64E8E">
      <w:pPr>
        <w:jc w:val="center"/>
        <w:rPr>
          <w:b/>
          <w:bCs/>
        </w:rPr>
      </w:pPr>
      <w:r w:rsidRPr="00D64E8E">
        <w:rPr>
          <w:b/>
          <w:bCs/>
        </w:rPr>
        <w:t>Student IT Distribution Flow Chart</w:t>
      </w:r>
    </w:p>
    <w:p w14:paraId="17C1A20C" w14:textId="2013646A" w:rsidR="003C0516" w:rsidRDefault="003C0516" w:rsidP="00D64E8E">
      <w:pPr>
        <w:jc w:val="center"/>
        <w:rPr>
          <w:b/>
          <w:bCs/>
        </w:rPr>
      </w:pPr>
    </w:p>
    <w:p w14:paraId="22FFED6F" w14:textId="2B3ECF36" w:rsidR="003C0516" w:rsidRPr="00D64E8E" w:rsidRDefault="003C0516" w:rsidP="00D64E8E">
      <w:pPr>
        <w:jc w:val="center"/>
        <w:rPr>
          <w:b/>
          <w:bCs/>
        </w:rPr>
      </w:pPr>
      <w:r>
        <w:rPr>
          <w:noProof/>
        </w:rPr>
        <mc:AlternateContent>
          <mc:Choice Requires="wps">
            <w:drawing>
              <wp:anchor distT="0" distB="0" distL="114300" distR="114300" simplePos="0" relativeHeight="251663360" behindDoc="0" locked="0" layoutInCell="1" allowOverlap="1" wp14:anchorId="044C8138" wp14:editId="4F4AA934">
                <wp:simplePos x="0" y="0"/>
                <wp:positionH relativeFrom="column">
                  <wp:posOffset>232410</wp:posOffset>
                </wp:positionH>
                <wp:positionV relativeFrom="paragraph">
                  <wp:posOffset>135770</wp:posOffset>
                </wp:positionV>
                <wp:extent cx="1702435" cy="723181"/>
                <wp:effectExtent l="0" t="0" r="12065" b="20320"/>
                <wp:wrapNone/>
                <wp:docPr id="5" name="Text Box 5"/>
                <wp:cNvGraphicFramePr/>
                <a:graphic xmlns:a="http://schemas.openxmlformats.org/drawingml/2006/main">
                  <a:graphicData uri="http://schemas.microsoft.com/office/word/2010/wordprocessingShape">
                    <wps:wsp>
                      <wps:cNvSpPr txBox="1"/>
                      <wps:spPr>
                        <a:xfrm>
                          <a:off x="0" y="0"/>
                          <a:ext cx="1702435" cy="723181"/>
                        </a:xfrm>
                        <a:prstGeom prst="rect">
                          <a:avLst/>
                        </a:prstGeom>
                        <a:ln>
                          <a:solidFill>
                            <a:schemeClr val="tx1"/>
                          </a:solidFill>
                        </a:ln>
                      </wps:spPr>
                      <wps:style>
                        <a:lnRef idx="1">
                          <a:schemeClr val="accent5"/>
                        </a:lnRef>
                        <a:fillRef idx="3">
                          <a:schemeClr val="accent5"/>
                        </a:fillRef>
                        <a:effectRef idx="2">
                          <a:schemeClr val="accent5"/>
                        </a:effectRef>
                        <a:fontRef idx="minor">
                          <a:schemeClr val="lt1"/>
                        </a:fontRef>
                      </wps:style>
                      <wps:txbx>
                        <w:txbxContent>
                          <w:p w14:paraId="038D4E4E" w14:textId="5B6F50AB" w:rsidR="00A6337A" w:rsidRPr="00495A30" w:rsidRDefault="00A6337A" w:rsidP="00495A30">
                            <w:pPr>
                              <w:pStyle w:val="ListParagraph"/>
                              <w:numPr>
                                <w:ilvl w:val="0"/>
                                <w:numId w:val="39"/>
                              </w:numPr>
                              <w:rPr>
                                <w:sz w:val="18"/>
                                <w:szCs w:val="18"/>
                              </w:rPr>
                            </w:pPr>
                            <w:r w:rsidRPr="00495A30">
                              <w:rPr>
                                <w:sz w:val="18"/>
                                <w:szCs w:val="18"/>
                              </w:rPr>
                              <w:t>Centers Receive IT equipment from manufacturer and validate inventory in EP</w:t>
                            </w:r>
                            <w:r w:rsidR="00495A30" w:rsidRPr="00495A30">
                              <w:rPr>
                                <w:sz w:val="18"/>
                                <w:szCs w:val="18"/>
                              </w:rPr>
                              <w:t>M</w:t>
                            </w:r>
                            <w:r w:rsidRPr="00495A30">
                              <w:rPr>
                                <w:sz w:val="18"/>
                                <w:szCs w:val="18"/>
                              </w:rPr>
                              <w:t xml:space="preserve">S </w:t>
                            </w:r>
                            <w:r w:rsidR="00D07B42" w:rsidRPr="00495A30">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C8138" id="_x0000_t202" coordsize="21600,21600" o:spt="202" path="m,l,21600r21600,l21600,xe">
                <v:stroke joinstyle="miter"/>
                <v:path gradientshapeok="t" o:connecttype="rect"/>
              </v:shapetype>
              <v:shape id="Text Box 5" o:spid="_x0000_s1026" type="#_x0000_t202" style="position:absolute;left:0;text-align:left;margin-left:18.3pt;margin-top:10.7pt;width:134.05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" fillcolor="#4f7ac7 [3032]" strokecolor="black [3213]" strokeweight=".5pt">
                <v:fill color2="#416fc3 [3176]" rotate="t" colors="0 #6083cb;.5 #3e70ca;1 #2e61ba" focus="100%" type="gradient">
                  <o:fill v:ext="view" type="gradientUnscaled"/>
                </v:fill>
                <v:textbox>
                  <w:txbxContent>
                    <w:p w14:paraId="038D4E4E" w14:textId="5B6F50AB" w:rsidR="00A6337A" w:rsidRPr="00495A30" w:rsidRDefault="00A6337A" w:rsidP="00495A30">
                      <w:pPr>
                        <w:pStyle w:val="ListParagraph"/>
                        <w:numPr>
                          <w:ilvl w:val="0"/>
                          <w:numId w:val="39"/>
                        </w:numPr>
                        <w:rPr>
                          <w:sz w:val="18"/>
                          <w:szCs w:val="18"/>
                        </w:rPr>
                      </w:pPr>
                      <w:r w:rsidRPr="00495A30">
                        <w:rPr>
                          <w:sz w:val="18"/>
                          <w:szCs w:val="18"/>
                        </w:rPr>
                        <w:t>Centers Receive IT equipment from manufacturer and validate inventory in EP</w:t>
                      </w:r>
                      <w:r w:rsidR="00495A30" w:rsidRPr="00495A30">
                        <w:rPr>
                          <w:sz w:val="18"/>
                          <w:szCs w:val="18"/>
                        </w:rPr>
                        <w:t>M</w:t>
                      </w:r>
                      <w:r w:rsidRPr="00495A30">
                        <w:rPr>
                          <w:sz w:val="18"/>
                          <w:szCs w:val="18"/>
                        </w:rPr>
                        <w:t xml:space="preserve">S </w:t>
                      </w:r>
                      <w:r w:rsidR="00D07B42" w:rsidRPr="00495A30">
                        <w:rPr>
                          <w:sz w:val="18"/>
                          <w:szCs w:val="18"/>
                        </w:rPr>
                        <w: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F0BF22C" wp14:editId="61463A47">
                <wp:simplePos x="0" y="0"/>
                <wp:positionH relativeFrom="column">
                  <wp:posOffset>2222476</wp:posOffset>
                </wp:positionH>
                <wp:positionV relativeFrom="paragraph">
                  <wp:posOffset>99360</wp:posOffset>
                </wp:positionV>
                <wp:extent cx="1652905" cy="943660"/>
                <wp:effectExtent l="0" t="0" r="23495" b="27940"/>
                <wp:wrapNone/>
                <wp:docPr id="16" name="Text Box 16"/>
                <wp:cNvGraphicFramePr/>
                <a:graphic xmlns:a="http://schemas.openxmlformats.org/drawingml/2006/main">
                  <a:graphicData uri="http://schemas.microsoft.com/office/word/2010/wordprocessingShape">
                    <wps:wsp>
                      <wps:cNvSpPr txBox="1"/>
                      <wps:spPr>
                        <a:xfrm>
                          <a:off x="0" y="0"/>
                          <a:ext cx="1652905" cy="943660"/>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ysClr val="windowText" lastClr="000000"/>
                          </a:solidFill>
                          <a:prstDash val="solid"/>
                          <a:miter lim="800000"/>
                        </a:ln>
                        <a:effectLst/>
                      </wps:spPr>
                      <wps:txbx>
                        <w:txbxContent>
                          <w:p w14:paraId="1164BC6F" w14:textId="7ECD7009" w:rsidR="00F20511" w:rsidRPr="00495A30" w:rsidRDefault="00F20511" w:rsidP="00495A30">
                            <w:pPr>
                              <w:pStyle w:val="ListParagraph"/>
                              <w:numPr>
                                <w:ilvl w:val="0"/>
                                <w:numId w:val="42"/>
                              </w:numPr>
                              <w:rPr>
                                <w:sz w:val="18"/>
                                <w:szCs w:val="18"/>
                              </w:rPr>
                            </w:pPr>
                            <w:r w:rsidRPr="00495A30">
                              <w:rPr>
                                <w:color w:val="FFFFFF" w:themeColor="background1"/>
                                <w:sz w:val="18"/>
                                <w:szCs w:val="18"/>
                              </w:rPr>
                              <w:t>Center Director Certifies E</w:t>
                            </w:r>
                            <w:r w:rsidR="00495A30" w:rsidRPr="00495A30">
                              <w:rPr>
                                <w:color w:val="FFFFFF" w:themeColor="background1"/>
                                <w:sz w:val="18"/>
                                <w:szCs w:val="18"/>
                              </w:rPr>
                              <w:t>P</w:t>
                            </w:r>
                            <w:r w:rsidRPr="00495A30">
                              <w:rPr>
                                <w:color w:val="FFFFFF" w:themeColor="background1"/>
                                <w:sz w:val="18"/>
                                <w:szCs w:val="18"/>
                              </w:rPr>
                              <w:t>M</w:t>
                            </w:r>
                            <w:r w:rsidR="00495A30" w:rsidRPr="00495A30">
                              <w:rPr>
                                <w:color w:val="FFFFFF" w:themeColor="background1"/>
                                <w:sz w:val="18"/>
                                <w:szCs w:val="18"/>
                              </w:rPr>
                              <w:t>S</w:t>
                            </w:r>
                            <w:r w:rsidR="00644A20" w:rsidRPr="00495A30">
                              <w:rPr>
                                <w:color w:val="FFFFFF" w:themeColor="background1"/>
                                <w:sz w:val="18"/>
                                <w:szCs w:val="18"/>
                              </w:rPr>
                              <w:t>. Correctio</w:t>
                            </w:r>
                            <w:r w:rsidR="00A145E6" w:rsidRPr="00495A30">
                              <w:rPr>
                                <w:color w:val="FFFFFF" w:themeColor="background1"/>
                                <w:sz w:val="18"/>
                                <w:szCs w:val="18"/>
                              </w:rPr>
                              <w:t>ns will be reported to JCDC</w:t>
                            </w:r>
                            <w:r w:rsidR="00D07B42" w:rsidRPr="00495A30">
                              <w:rPr>
                                <w:color w:val="FFFFFF" w:themeColor="background1"/>
                                <w:sz w:val="18"/>
                                <w:szCs w:val="18"/>
                              </w:rPr>
                              <w:t>. All equipment will be tagged “Property of the U.S.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BF22C" id="Text Box 16" o:spid="_x0000_s1027" type="#_x0000_t202" style="position:absolute;left:0;text-align:left;margin-left:175pt;margin-top:7.8pt;width:130.15pt;height:7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" fillcolor="#6083cb" strokecolor="windowText" strokeweight=".5pt">
                <v:fill color2="#2e61ba" rotate="t" colors="0 #6083cb;.5 #3e70ca;1 #2e61ba" focus="100%" type="gradient">
                  <o:fill v:ext="view" type="gradientUnscaled"/>
                </v:fill>
                <v:textbox>
                  <w:txbxContent>
                    <w:p w14:paraId="1164BC6F" w14:textId="7ECD7009" w:rsidR="00F20511" w:rsidRPr="00495A30" w:rsidRDefault="00F20511" w:rsidP="00495A30">
                      <w:pPr>
                        <w:pStyle w:val="ListParagraph"/>
                        <w:numPr>
                          <w:ilvl w:val="0"/>
                          <w:numId w:val="42"/>
                        </w:numPr>
                        <w:rPr>
                          <w:sz w:val="18"/>
                          <w:szCs w:val="18"/>
                        </w:rPr>
                      </w:pPr>
                      <w:r w:rsidRPr="00495A30">
                        <w:rPr>
                          <w:color w:val="FFFFFF" w:themeColor="background1"/>
                          <w:sz w:val="18"/>
                          <w:szCs w:val="18"/>
                        </w:rPr>
                        <w:t>Center Director Certifies E</w:t>
                      </w:r>
                      <w:r w:rsidR="00495A30" w:rsidRPr="00495A30">
                        <w:rPr>
                          <w:color w:val="FFFFFF" w:themeColor="background1"/>
                          <w:sz w:val="18"/>
                          <w:szCs w:val="18"/>
                        </w:rPr>
                        <w:t>P</w:t>
                      </w:r>
                      <w:r w:rsidRPr="00495A30">
                        <w:rPr>
                          <w:color w:val="FFFFFF" w:themeColor="background1"/>
                          <w:sz w:val="18"/>
                          <w:szCs w:val="18"/>
                        </w:rPr>
                        <w:t>M</w:t>
                      </w:r>
                      <w:r w:rsidR="00495A30" w:rsidRPr="00495A30">
                        <w:rPr>
                          <w:color w:val="FFFFFF" w:themeColor="background1"/>
                          <w:sz w:val="18"/>
                          <w:szCs w:val="18"/>
                        </w:rPr>
                        <w:t>S</w:t>
                      </w:r>
                      <w:r w:rsidR="00644A20" w:rsidRPr="00495A30">
                        <w:rPr>
                          <w:color w:val="FFFFFF" w:themeColor="background1"/>
                          <w:sz w:val="18"/>
                          <w:szCs w:val="18"/>
                        </w:rPr>
                        <w:t>. Correctio</w:t>
                      </w:r>
                      <w:r w:rsidR="00A145E6" w:rsidRPr="00495A30">
                        <w:rPr>
                          <w:color w:val="FFFFFF" w:themeColor="background1"/>
                          <w:sz w:val="18"/>
                          <w:szCs w:val="18"/>
                        </w:rPr>
                        <w:t>ns will be reported to JCDC</w:t>
                      </w:r>
                      <w:r w:rsidR="00D07B42" w:rsidRPr="00495A30">
                        <w:rPr>
                          <w:color w:val="FFFFFF" w:themeColor="background1"/>
                          <w:sz w:val="18"/>
                          <w:szCs w:val="18"/>
                        </w:rPr>
                        <w:t>. All equipment will be tagged “Property of the U.S. Government.”</w:t>
                      </w:r>
                    </w:p>
                  </w:txbxContent>
                </v:textbox>
              </v:shape>
            </w:pict>
          </mc:Fallback>
        </mc:AlternateContent>
      </w:r>
    </w:p>
    <w:p w14:paraId="7A52F086" w14:textId="4BB5A48A" w:rsidR="00A6337A" w:rsidRDefault="003C0516" w:rsidP="00A6337A">
      <w:r>
        <w:rPr>
          <w:noProof/>
        </w:rPr>
        <mc:AlternateContent>
          <mc:Choice Requires="wps">
            <w:drawing>
              <wp:anchor distT="0" distB="0" distL="114300" distR="114300" simplePos="0" relativeHeight="251659264" behindDoc="0" locked="0" layoutInCell="1" allowOverlap="1" wp14:anchorId="66229E80" wp14:editId="6CBAF546">
                <wp:simplePos x="0" y="0"/>
                <wp:positionH relativeFrom="column">
                  <wp:posOffset>4132053</wp:posOffset>
                </wp:positionH>
                <wp:positionV relativeFrom="paragraph">
                  <wp:posOffset>142384</wp:posOffset>
                </wp:positionV>
                <wp:extent cx="1858010" cy="646981"/>
                <wp:effectExtent l="0" t="0" r="27940" b="20320"/>
                <wp:wrapNone/>
                <wp:docPr id="3" name="Text Box 3"/>
                <wp:cNvGraphicFramePr/>
                <a:graphic xmlns:a="http://schemas.openxmlformats.org/drawingml/2006/main">
                  <a:graphicData uri="http://schemas.microsoft.com/office/word/2010/wordprocessingShape">
                    <wps:wsp>
                      <wps:cNvSpPr txBox="1"/>
                      <wps:spPr>
                        <a:xfrm>
                          <a:off x="0" y="0"/>
                          <a:ext cx="1858010" cy="646981"/>
                        </a:xfrm>
                        <a:prstGeom prst="rect">
                          <a:avLst/>
                        </a:prstGeom>
                        <a:ln>
                          <a:solidFill>
                            <a:schemeClr val="tx1"/>
                          </a:solidFill>
                        </a:ln>
                      </wps:spPr>
                      <wps:style>
                        <a:lnRef idx="1">
                          <a:schemeClr val="accent5"/>
                        </a:lnRef>
                        <a:fillRef idx="3">
                          <a:schemeClr val="accent5"/>
                        </a:fillRef>
                        <a:effectRef idx="2">
                          <a:schemeClr val="accent5"/>
                        </a:effectRef>
                        <a:fontRef idx="minor">
                          <a:schemeClr val="lt1"/>
                        </a:fontRef>
                      </wps:style>
                      <wps:txbx>
                        <w:txbxContent>
                          <w:p w14:paraId="4FF9B94F" w14:textId="1AD87D28" w:rsidR="00A6337A" w:rsidRPr="003C0516" w:rsidRDefault="00A6337A" w:rsidP="003C0516">
                            <w:pPr>
                              <w:pStyle w:val="ListParagraph"/>
                              <w:numPr>
                                <w:ilvl w:val="0"/>
                                <w:numId w:val="43"/>
                              </w:numPr>
                              <w:rPr>
                                <w:sz w:val="18"/>
                                <w:szCs w:val="18"/>
                              </w:rPr>
                            </w:pPr>
                            <w:r w:rsidRPr="003C0516">
                              <w:rPr>
                                <w:sz w:val="18"/>
                                <w:szCs w:val="18"/>
                              </w:rPr>
                              <w:t>Centers Distribute IT User Agreements to student</w:t>
                            </w:r>
                            <w:r w:rsidR="00D07B42" w:rsidRPr="003C0516">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29E80" id="Text Box 3" o:spid="_x0000_s1028" type="#_x0000_t202" style="position:absolute;margin-left:325.35pt;margin-top:11.2pt;width:146.3pt;height:5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" fillcolor="#4f7ac7 [3032]" strokecolor="black [3213]" strokeweight=".5pt">
                <v:fill color2="#416fc3 [3176]" rotate="t" colors="0 #6083cb;.5 #3e70ca;1 #2e61ba" focus="100%" type="gradient">
                  <o:fill v:ext="view" type="gradientUnscaled"/>
                </v:fill>
                <v:textbox>
                  <w:txbxContent>
                    <w:p w14:paraId="4FF9B94F" w14:textId="1AD87D28" w:rsidR="00A6337A" w:rsidRPr="003C0516" w:rsidRDefault="00A6337A" w:rsidP="003C0516">
                      <w:pPr>
                        <w:pStyle w:val="ListParagraph"/>
                        <w:numPr>
                          <w:ilvl w:val="0"/>
                          <w:numId w:val="43"/>
                        </w:numPr>
                        <w:rPr>
                          <w:sz w:val="18"/>
                          <w:szCs w:val="18"/>
                        </w:rPr>
                      </w:pPr>
                      <w:r w:rsidRPr="003C0516">
                        <w:rPr>
                          <w:sz w:val="18"/>
                          <w:szCs w:val="18"/>
                        </w:rPr>
                        <w:t>Centers Distribute IT User Agreements to student</w:t>
                      </w:r>
                      <w:r w:rsidR="00D07B42" w:rsidRPr="003C0516">
                        <w:rPr>
                          <w:sz w:val="18"/>
                          <w:szCs w:val="18"/>
                        </w:rPr>
                        <w:t>.</w:t>
                      </w:r>
                    </w:p>
                  </w:txbxContent>
                </v:textbox>
              </v:shape>
            </w:pict>
          </mc:Fallback>
        </mc:AlternateContent>
      </w:r>
    </w:p>
    <w:p w14:paraId="34FAE98A" w14:textId="3ED65D04" w:rsidR="00A6337A" w:rsidRDefault="00A6337A" w:rsidP="00A6337A"/>
    <w:p w14:paraId="1DD7C4FC" w14:textId="0B0CC906" w:rsidR="00A6337A" w:rsidRDefault="003C0516" w:rsidP="00A6337A">
      <w:r>
        <w:rPr>
          <w:noProof/>
        </w:rPr>
        <mc:AlternateContent>
          <mc:Choice Requires="wps">
            <w:drawing>
              <wp:anchor distT="0" distB="0" distL="114300" distR="114300" simplePos="0" relativeHeight="251664384" behindDoc="0" locked="0" layoutInCell="1" allowOverlap="1" wp14:anchorId="0F68D090" wp14:editId="5E4DE172">
                <wp:simplePos x="0" y="0"/>
                <wp:positionH relativeFrom="column">
                  <wp:posOffset>1947701</wp:posOffset>
                </wp:positionH>
                <wp:positionV relativeFrom="paragraph">
                  <wp:posOffset>16822</wp:posOffset>
                </wp:positionV>
                <wp:extent cx="256032" cy="0"/>
                <wp:effectExtent l="0" t="76200" r="10795" b="95250"/>
                <wp:wrapNone/>
                <wp:docPr id="6" name="Straight Arrow Connector 6"/>
                <wp:cNvGraphicFramePr/>
                <a:graphic xmlns:a="http://schemas.openxmlformats.org/drawingml/2006/main">
                  <a:graphicData uri="http://schemas.microsoft.com/office/word/2010/wordprocessingShape">
                    <wps:wsp>
                      <wps:cNvCnPr/>
                      <wps:spPr>
                        <a:xfrm>
                          <a:off x="0" y="0"/>
                          <a:ext cx="256032"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6CFE4CF1" id="_x0000_t32" coordsize="21600,21600" o:spt="32" o:oned="t" path="m,l21600,21600e" filled="f">
                <v:path arrowok="t" fillok="f" o:connecttype="none"/>
                <o:lock v:ext="edit" shapetype="t"/>
              </v:shapetype>
              <v:shape id="Straight Arrow Connector 6" o:spid="_x0000_s1026" type="#_x0000_t32" style="position:absolute;margin-left:153.35pt;margin-top:1.3pt;width:20.1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" strokecolor="black [3200]" strokeweight="1.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325C5D57" wp14:editId="704F46B9">
                <wp:simplePos x="0" y="0"/>
                <wp:positionH relativeFrom="column">
                  <wp:posOffset>3879395</wp:posOffset>
                </wp:positionH>
                <wp:positionV relativeFrom="paragraph">
                  <wp:posOffset>68089</wp:posOffset>
                </wp:positionV>
                <wp:extent cx="256032" cy="0"/>
                <wp:effectExtent l="0" t="76200" r="10795" b="95250"/>
                <wp:wrapNone/>
                <wp:docPr id="7" name="Straight Arrow Connector 7"/>
                <wp:cNvGraphicFramePr/>
                <a:graphic xmlns:a="http://schemas.openxmlformats.org/drawingml/2006/main">
                  <a:graphicData uri="http://schemas.microsoft.com/office/word/2010/wordprocessingShape">
                    <wps:wsp>
                      <wps:cNvCnPr/>
                      <wps:spPr>
                        <a:xfrm>
                          <a:off x="0" y="0"/>
                          <a:ext cx="256032"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3A79408" id="Straight Arrow Connector 7" o:spid="_x0000_s1026" type="#_x0000_t32" style="position:absolute;margin-left:305.45pt;margin-top:5.35pt;width:20.1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" strokecolor="black [3200]" strokeweight="1.5pt">
                <v:stroke endarrow="block" joinstyle="miter"/>
              </v:shape>
            </w:pict>
          </mc:Fallback>
        </mc:AlternateContent>
      </w:r>
    </w:p>
    <w:p w14:paraId="0B23FE74" w14:textId="504B437C" w:rsidR="00A6337A" w:rsidRDefault="00A6337A" w:rsidP="00A6337A"/>
    <w:p w14:paraId="62A543F0" w14:textId="5D145822" w:rsidR="00A6337A" w:rsidRDefault="00F20511" w:rsidP="00A6337A">
      <w:pPr>
        <w:jc w:val="right"/>
      </w:pPr>
      <w:r>
        <w:rPr>
          <w:noProof/>
        </w:rPr>
        <mc:AlternateContent>
          <mc:Choice Requires="wps">
            <w:drawing>
              <wp:anchor distT="0" distB="0" distL="114300" distR="114300" simplePos="0" relativeHeight="251667456" behindDoc="0" locked="0" layoutInCell="1" allowOverlap="1" wp14:anchorId="5E54680A" wp14:editId="12472DA0">
                <wp:simplePos x="0" y="0"/>
                <wp:positionH relativeFrom="column">
                  <wp:posOffset>4988966</wp:posOffset>
                </wp:positionH>
                <wp:positionV relativeFrom="paragraph">
                  <wp:posOffset>107163</wp:posOffset>
                </wp:positionV>
                <wp:extent cx="0" cy="176174"/>
                <wp:effectExtent l="0" t="0" r="38100" b="33655"/>
                <wp:wrapNone/>
                <wp:docPr id="14" name="Straight Connector 14"/>
                <wp:cNvGraphicFramePr/>
                <a:graphic xmlns:a="http://schemas.openxmlformats.org/drawingml/2006/main">
                  <a:graphicData uri="http://schemas.microsoft.com/office/word/2010/wordprocessingShape">
                    <wps:wsp>
                      <wps:cNvCnPr/>
                      <wps:spPr>
                        <a:xfrm>
                          <a:off x="0" y="0"/>
                          <a:ext cx="0" cy="17617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1B2793" id="Straight Connector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92.85pt,8.45pt" to="392.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" strokecolor="black [3200]" strokeweight="1pt">
                <v:stroke joinstyle="miter"/>
              </v:line>
            </w:pict>
          </mc:Fallback>
        </mc:AlternateContent>
      </w:r>
    </w:p>
    <w:p w14:paraId="33130C26" w14:textId="2A4B9C86" w:rsidR="00A6337A" w:rsidRDefault="00F20511" w:rsidP="00A6337A">
      <w:pPr>
        <w:jc w:val="right"/>
      </w:pPr>
      <w:r>
        <w:rPr>
          <w:noProof/>
        </w:rPr>
        <mc:AlternateContent>
          <mc:Choice Requires="wps">
            <w:drawing>
              <wp:anchor distT="0" distB="0" distL="114300" distR="114300" simplePos="0" relativeHeight="251673600" behindDoc="0" locked="0" layoutInCell="1" allowOverlap="1" wp14:anchorId="0CD82C36" wp14:editId="4306483C">
                <wp:simplePos x="0" y="0"/>
                <wp:positionH relativeFrom="column">
                  <wp:posOffset>-51206</wp:posOffset>
                </wp:positionH>
                <wp:positionV relativeFrom="paragraph">
                  <wp:posOffset>112522</wp:posOffset>
                </wp:positionV>
                <wp:extent cx="5039893" cy="33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039893" cy="3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B085C72" id="Straight Connector 17" o:spid="_x0000_s1026" style="position:absolute;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8.85pt" to="392.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" strokecolor="black [3200]" strokeweight="1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787A4533" wp14:editId="3C456647">
                <wp:simplePos x="0" y="0"/>
                <wp:positionH relativeFrom="column">
                  <wp:posOffset>-51206</wp:posOffset>
                </wp:positionH>
                <wp:positionV relativeFrom="paragraph">
                  <wp:posOffset>112522</wp:posOffset>
                </wp:positionV>
                <wp:extent cx="0" cy="350672"/>
                <wp:effectExtent l="0" t="0" r="38100" b="30480"/>
                <wp:wrapNone/>
                <wp:docPr id="15" name="Straight Connector 15"/>
                <wp:cNvGraphicFramePr/>
                <a:graphic xmlns:a="http://schemas.openxmlformats.org/drawingml/2006/main">
                  <a:graphicData uri="http://schemas.microsoft.com/office/word/2010/wordprocessingShape">
                    <wps:wsp>
                      <wps:cNvCnPr/>
                      <wps:spPr>
                        <a:xfrm flipH="1">
                          <a:off x="0" y="0"/>
                          <a:ext cx="0" cy="350672"/>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167E0" id="Straight Connector 1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8.85pt" to="-4.0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" strokecolor="black [3200]" strokeweight="1pt">
                <v:stroke joinstyle="miter"/>
              </v:line>
            </w:pict>
          </mc:Fallback>
        </mc:AlternateContent>
      </w:r>
    </w:p>
    <w:p w14:paraId="7311906B" w14:textId="6993A9A9" w:rsidR="00A6337A" w:rsidRDefault="003C0516" w:rsidP="00A6337A">
      <w:r>
        <w:rPr>
          <w:noProof/>
        </w:rPr>
        <mc:AlternateContent>
          <mc:Choice Requires="wps">
            <w:drawing>
              <wp:anchor distT="0" distB="0" distL="114300" distR="114300" simplePos="0" relativeHeight="251675648" behindDoc="0" locked="0" layoutInCell="1" allowOverlap="1" wp14:anchorId="17FDD282" wp14:editId="0C653F1B">
                <wp:simplePos x="0" y="0"/>
                <wp:positionH relativeFrom="column">
                  <wp:posOffset>2240328</wp:posOffset>
                </wp:positionH>
                <wp:positionV relativeFrom="paragraph">
                  <wp:posOffset>43815</wp:posOffset>
                </wp:positionV>
                <wp:extent cx="1652905" cy="687629"/>
                <wp:effectExtent l="0" t="0" r="23495" b="17780"/>
                <wp:wrapNone/>
                <wp:docPr id="18" name="Text Box 18"/>
                <wp:cNvGraphicFramePr/>
                <a:graphic xmlns:a="http://schemas.openxmlformats.org/drawingml/2006/main">
                  <a:graphicData uri="http://schemas.microsoft.com/office/word/2010/wordprocessingShape">
                    <wps:wsp>
                      <wps:cNvSpPr txBox="1"/>
                      <wps:spPr>
                        <a:xfrm>
                          <a:off x="0" y="0"/>
                          <a:ext cx="1652905" cy="687629"/>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ysClr val="windowText" lastClr="000000"/>
                          </a:solidFill>
                          <a:prstDash val="solid"/>
                          <a:miter lim="800000"/>
                        </a:ln>
                        <a:effectLst/>
                      </wps:spPr>
                      <wps:txbx>
                        <w:txbxContent>
                          <w:p w14:paraId="18CE80F4" w14:textId="3491180F" w:rsidR="00F20511" w:rsidRPr="00F20511" w:rsidRDefault="00F20511" w:rsidP="00F20511">
                            <w:pPr>
                              <w:pStyle w:val="ListParagraph"/>
                              <w:numPr>
                                <w:ilvl w:val="0"/>
                                <w:numId w:val="30"/>
                              </w:numPr>
                              <w:rPr>
                                <w:color w:val="FFFFFF" w:themeColor="background1"/>
                                <w:sz w:val="18"/>
                                <w:szCs w:val="18"/>
                              </w:rPr>
                            </w:pPr>
                            <w:r>
                              <w:rPr>
                                <w:color w:val="FFFFFF" w:themeColor="background1"/>
                                <w:sz w:val="18"/>
                                <w:szCs w:val="18"/>
                              </w:rPr>
                              <w:t>Center records SN of equipment on signed user agreement for each student.</w:t>
                            </w:r>
                            <w:r w:rsidRPr="00F20511">
                              <w:rPr>
                                <w:color w:val="FFFFFF" w:themeColor="background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DD282" id="Text Box 18" o:spid="_x0000_s1029" type="#_x0000_t202" style="position:absolute;margin-left:176.4pt;margin-top:3.45pt;width:130.15pt;height:5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" fillcolor="#6083cb" strokecolor="windowText" strokeweight=".5pt">
                <v:fill color2="#2e61ba" rotate="t" colors="0 #6083cb;.5 #3e70ca;1 #2e61ba" focus="100%" type="gradient">
                  <o:fill v:ext="view" type="gradientUnscaled"/>
                </v:fill>
                <v:textbox>
                  <w:txbxContent>
                    <w:p w14:paraId="18CE80F4" w14:textId="3491180F" w:rsidR="00F20511" w:rsidRPr="00F20511" w:rsidRDefault="00F20511" w:rsidP="00F20511">
                      <w:pPr>
                        <w:pStyle w:val="ListParagraph"/>
                        <w:numPr>
                          <w:ilvl w:val="0"/>
                          <w:numId w:val="30"/>
                        </w:numPr>
                        <w:rPr>
                          <w:color w:val="FFFFFF" w:themeColor="background1"/>
                          <w:sz w:val="18"/>
                          <w:szCs w:val="18"/>
                        </w:rPr>
                      </w:pPr>
                      <w:r>
                        <w:rPr>
                          <w:color w:val="FFFFFF" w:themeColor="background1"/>
                          <w:sz w:val="18"/>
                          <w:szCs w:val="18"/>
                        </w:rPr>
                        <w:t>Center records SN of equipment on signed user agreement for each student.</w:t>
                      </w:r>
                      <w:r w:rsidRPr="00F20511">
                        <w:rPr>
                          <w:color w:val="FFFFFF" w:themeColor="background1"/>
                          <w:sz w:val="18"/>
                          <w:szCs w:val="18"/>
                        </w:rPr>
                        <w:t xml:space="preserve"> </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9C2068F" wp14:editId="1701F162">
                <wp:simplePos x="0" y="0"/>
                <wp:positionH relativeFrom="column">
                  <wp:posOffset>4161634</wp:posOffset>
                </wp:positionH>
                <wp:positionV relativeFrom="paragraph">
                  <wp:posOffset>54705</wp:posOffset>
                </wp:positionV>
                <wp:extent cx="1858010" cy="826618"/>
                <wp:effectExtent l="0" t="0" r="27940" b="12065"/>
                <wp:wrapNone/>
                <wp:docPr id="20" name="Text Box 20"/>
                <wp:cNvGraphicFramePr/>
                <a:graphic xmlns:a="http://schemas.openxmlformats.org/drawingml/2006/main">
                  <a:graphicData uri="http://schemas.microsoft.com/office/word/2010/wordprocessingShape">
                    <wps:wsp>
                      <wps:cNvSpPr txBox="1"/>
                      <wps:spPr>
                        <a:xfrm>
                          <a:off x="0" y="0"/>
                          <a:ext cx="1858010" cy="826618"/>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ysClr val="windowText" lastClr="000000"/>
                          </a:solidFill>
                          <a:prstDash val="solid"/>
                          <a:miter lim="800000"/>
                        </a:ln>
                        <a:effectLst/>
                      </wps:spPr>
                      <wps:txbx>
                        <w:txbxContent>
                          <w:p w14:paraId="3BD4D6C4" w14:textId="4E9856E9" w:rsidR="00F20511" w:rsidRPr="00F20511" w:rsidRDefault="00F20511" w:rsidP="00F20511">
                            <w:pPr>
                              <w:pStyle w:val="ListParagraph"/>
                              <w:numPr>
                                <w:ilvl w:val="0"/>
                                <w:numId w:val="31"/>
                              </w:numPr>
                              <w:rPr>
                                <w:color w:val="FFFFFF" w:themeColor="background1"/>
                                <w:sz w:val="18"/>
                                <w:szCs w:val="18"/>
                              </w:rPr>
                            </w:pPr>
                            <w:r w:rsidRPr="00F20511">
                              <w:rPr>
                                <w:color w:val="FFFFFF" w:themeColor="background1"/>
                                <w:sz w:val="18"/>
                                <w:szCs w:val="18"/>
                              </w:rPr>
                              <w:t xml:space="preserve">Centers </w:t>
                            </w:r>
                            <w:r w:rsidR="009342C1">
                              <w:rPr>
                                <w:color w:val="FFFFFF" w:themeColor="background1"/>
                                <w:sz w:val="18"/>
                                <w:szCs w:val="18"/>
                              </w:rPr>
                              <w:t>s</w:t>
                            </w:r>
                            <w:r>
                              <w:rPr>
                                <w:color w:val="FFFFFF" w:themeColor="background1"/>
                                <w:sz w:val="18"/>
                                <w:szCs w:val="18"/>
                              </w:rPr>
                              <w:t>hip (return receipt requested and insured) IT equipment to student with a copy of the annotated agreement</w:t>
                            </w:r>
                            <w:r w:rsidR="00A527BF">
                              <w:rPr>
                                <w:color w:val="FFFFFF" w:themeColor="background1"/>
                                <w:sz w:val="18"/>
                                <w:szCs w:val="18"/>
                              </w:rPr>
                              <w:t xml:space="preserve"> and hand receipt</w:t>
                            </w:r>
                            <w:r>
                              <w:rPr>
                                <w:color w:val="FFFFFF" w:themeColor="background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2068F" id="Text Box 20" o:spid="_x0000_s1030" type="#_x0000_t202" style="position:absolute;margin-left:327.7pt;margin-top:4.3pt;width:146.3pt;height:6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" fillcolor="#6083cb" strokecolor="windowText" strokeweight=".5pt">
                <v:fill color2="#2e61ba" rotate="t" colors="0 #6083cb;.5 #3e70ca;1 #2e61ba" focus="100%" type="gradient">
                  <o:fill v:ext="view" type="gradientUnscaled"/>
                </v:fill>
                <v:textbox>
                  <w:txbxContent>
                    <w:p w14:paraId="3BD4D6C4" w14:textId="4E9856E9" w:rsidR="00F20511" w:rsidRPr="00F20511" w:rsidRDefault="00F20511" w:rsidP="00F20511">
                      <w:pPr>
                        <w:pStyle w:val="ListParagraph"/>
                        <w:numPr>
                          <w:ilvl w:val="0"/>
                          <w:numId w:val="31"/>
                        </w:numPr>
                        <w:rPr>
                          <w:color w:val="FFFFFF" w:themeColor="background1"/>
                          <w:sz w:val="18"/>
                          <w:szCs w:val="18"/>
                        </w:rPr>
                      </w:pPr>
                      <w:r w:rsidRPr="00F20511">
                        <w:rPr>
                          <w:color w:val="FFFFFF" w:themeColor="background1"/>
                          <w:sz w:val="18"/>
                          <w:szCs w:val="18"/>
                        </w:rPr>
                        <w:t xml:space="preserve">Centers </w:t>
                      </w:r>
                      <w:r w:rsidR="009342C1">
                        <w:rPr>
                          <w:color w:val="FFFFFF" w:themeColor="background1"/>
                          <w:sz w:val="18"/>
                          <w:szCs w:val="18"/>
                        </w:rPr>
                        <w:t>s</w:t>
                      </w:r>
                      <w:r>
                        <w:rPr>
                          <w:color w:val="FFFFFF" w:themeColor="background1"/>
                          <w:sz w:val="18"/>
                          <w:szCs w:val="18"/>
                        </w:rPr>
                        <w:t>hip (return receipt requested and insured) IT equipment to student with a copy of the annotated agreement</w:t>
                      </w:r>
                      <w:r w:rsidR="00A527BF">
                        <w:rPr>
                          <w:color w:val="FFFFFF" w:themeColor="background1"/>
                          <w:sz w:val="18"/>
                          <w:szCs w:val="18"/>
                        </w:rPr>
                        <w:t xml:space="preserve"> and hand receipt</w:t>
                      </w:r>
                      <w:r>
                        <w:rPr>
                          <w:color w:val="FFFFFF" w:themeColor="background1"/>
                          <w:sz w:val="18"/>
                          <w:szCs w:val="18"/>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34C1B81" wp14:editId="14810FBA">
                <wp:simplePos x="0" y="0"/>
                <wp:positionH relativeFrom="column">
                  <wp:posOffset>199139</wp:posOffset>
                </wp:positionH>
                <wp:positionV relativeFrom="paragraph">
                  <wp:posOffset>45972</wp:posOffset>
                </wp:positionV>
                <wp:extent cx="1791970" cy="533400"/>
                <wp:effectExtent l="0" t="0" r="17780" b="19050"/>
                <wp:wrapNone/>
                <wp:docPr id="4" name="Text Box 4"/>
                <wp:cNvGraphicFramePr/>
                <a:graphic xmlns:a="http://schemas.openxmlformats.org/drawingml/2006/main">
                  <a:graphicData uri="http://schemas.microsoft.com/office/word/2010/wordprocessingShape">
                    <wps:wsp>
                      <wps:cNvSpPr txBox="1"/>
                      <wps:spPr>
                        <a:xfrm>
                          <a:off x="0" y="0"/>
                          <a:ext cx="1791970" cy="533400"/>
                        </a:xfrm>
                        <a:prstGeom prst="rect">
                          <a:avLst/>
                        </a:prstGeom>
                        <a:ln>
                          <a:solidFill>
                            <a:schemeClr val="tx1"/>
                          </a:solidFill>
                        </a:ln>
                      </wps:spPr>
                      <wps:style>
                        <a:lnRef idx="1">
                          <a:schemeClr val="accent5"/>
                        </a:lnRef>
                        <a:fillRef idx="3">
                          <a:schemeClr val="accent5"/>
                        </a:fillRef>
                        <a:effectRef idx="2">
                          <a:schemeClr val="accent5"/>
                        </a:effectRef>
                        <a:fontRef idx="minor">
                          <a:schemeClr val="lt1"/>
                        </a:fontRef>
                      </wps:style>
                      <wps:txbx>
                        <w:txbxContent>
                          <w:p w14:paraId="292CC9EA" w14:textId="057E13AB" w:rsidR="00A6337A" w:rsidRPr="003C0516" w:rsidRDefault="00A6337A" w:rsidP="003C0516">
                            <w:pPr>
                              <w:pStyle w:val="ListParagraph"/>
                              <w:numPr>
                                <w:ilvl w:val="0"/>
                                <w:numId w:val="44"/>
                              </w:numPr>
                              <w:rPr>
                                <w:sz w:val="18"/>
                                <w:szCs w:val="18"/>
                              </w:rPr>
                            </w:pPr>
                            <w:r w:rsidRPr="003C0516">
                              <w:rPr>
                                <w:sz w:val="18"/>
                                <w:szCs w:val="18"/>
                              </w:rPr>
                              <w:t>Signed Agreements are returned and used to determine allocations</w:t>
                            </w:r>
                            <w:r w:rsidR="00D07B42" w:rsidRPr="003C0516">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C1B81" id="Text Box 4" o:spid="_x0000_s1031" type="#_x0000_t202" style="position:absolute;margin-left:15.7pt;margin-top:3.6pt;width:141.1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" fillcolor="#4f7ac7 [3032]" strokecolor="black [3213]" strokeweight=".5pt">
                <v:fill color2="#416fc3 [3176]" rotate="t" colors="0 #6083cb;.5 #3e70ca;1 #2e61ba" focus="100%" type="gradient">
                  <o:fill v:ext="view" type="gradientUnscaled"/>
                </v:fill>
                <v:textbox>
                  <w:txbxContent>
                    <w:p w14:paraId="292CC9EA" w14:textId="057E13AB" w:rsidR="00A6337A" w:rsidRPr="003C0516" w:rsidRDefault="00A6337A" w:rsidP="003C0516">
                      <w:pPr>
                        <w:pStyle w:val="ListParagraph"/>
                        <w:numPr>
                          <w:ilvl w:val="0"/>
                          <w:numId w:val="44"/>
                        </w:numPr>
                        <w:rPr>
                          <w:sz w:val="18"/>
                          <w:szCs w:val="18"/>
                        </w:rPr>
                      </w:pPr>
                      <w:r w:rsidRPr="003C0516">
                        <w:rPr>
                          <w:sz w:val="18"/>
                          <w:szCs w:val="18"/>
                        </w:rPr>
                        <w:t>Signed Agreements are returned and used to determine allocations</w:t>
                      </w:r>
                      <w:r w:rsidR="00D07B42" w:rsidRPr="003C0516">
                        <w:rPr>
                          <w:sz w:val="18"/>
                          <w:szCs w:val="18"/>
                        </w:rPr>
                        <w:t>.</w:t>
                      </w:r>
                    </w:p>
                  </w:txbxContent>
                </v:textbox>
              </v:shape>
            </w:pict>
          </mc:Fallback>
        </mc:AlternateContent>
      </w:r>
      <w:r w:rsidR="00D64E8E">
        <w:rPr>
          <w:noProof/>
        </w:rPr>
        <w:drawing>
          <wp:anchor distT="0" distB="0" distL="114300" distR="114300" simplePos="0" relativeHeight="251670528" behindDoc="0" locked="0" layoutInCell="1" allowOverlap="1" wp14:anchorId="6B6FA73C" wp14:editId="57680E4B">
            <wp:simplePos x="0" y="0"/>
            <wp:positionH relativeFrom="column">
              <wp:posOffset>-49022</wp:posOffset>
            </wp:positionH>
            <wp:positionV relativeFrom="paragraph">
              <wp:posOffset>212141</wp:posOffset>
            </wp:positionV>
            <wp:extent cx="341630" cy="16446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164465"/>
                    </a:xfrm>
                    <a:prstGeom prst="rect">
                      <a:avLst/>
                    </a:prstGeom>
                    <a:noFill/>
                  </pic:spPr>
                </pic:pic>
              </a:graphicData>
            </a:graphic>
            <wp14:sizeRelH relativeFrom="page">
              <wp14:pctWidth>0</wp14:pctWidth>
            </wp14:sizeRelH>
            <wp14:sizeRelV relativeFrom="page">
              <wp14:pctHeight>0</wp14:pctHeight>
            </wp14:sizeRelV>
          </wp:anchor>
        </w:drawing>
      </w:r>
    </w:p>
    <w:p w14:paraId="0273A464" w14:textId="60E0A4BD" w:rsidR="00F20511" w:rsidRPr="00F20511" w:rsidRDefault="003C0516" w:rsidP="00F20511">
      <w:r>
        <w:rPr>
          <w:noProof/>
        </w:rPr>
        <mc:AlternateContent>
          <mc:Choice Requires="wps">
            <w:drawing>
              <wp:anchor distT="0" distB="0" distL="114300" distR="114300" simplePos="0" relativeHeight="251677696" behindDoc="0" locked="0" layoutInCell="1" allowOverlap="1" wp14:anchorId="6AE931E8" wp14:editId="446064ED">
                <wp:simplePos x="0" y="0"/>
                <wp:positionH relativeFrom="column">
                  <wp:posOffset>1994032</wp:posOffset>
                </wp:positionH>
                <wp:positionV relativeFrom="paragraph">
                  <wp:posOffset>146541</wp:posOffset>
                </wp:positionV>
                <wp:extent cx="256032" cy="0"/>
                <wp:effectExtent l="0" t="76200" r="10795" b="95250"/>
                <wp:wrapNone/>
                <wp:docPr id="19" name="Straight Arrow Connector 19"/>
                <wp:cNvGraphicFramePr/>
                <a:graphic xmlns:a="http://schemas.openxmlformats.org/drawingml/2006/main">
                  <a:graphicData uri="http://schemas.microsoft.com/office/word/2010/wordprocessingShape">
                    <wps:wsp>
                      <wps:cNvCnPr/>
                      <wps:spPr>
                        <a:xfrm>
                          <a:off x="0" y="0"/>
                          <a:ext cx="256032"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0F42986" id="Straight Arrow Connector 19" o:spid="_x0000_s1026" type="#_x0000_t32" style="position:absolute;margin-left:157pt;margin-top:11.55pt;width:20.1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" strokecolor="windowText" strokeweight="1.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7A0041C5" wp14:editId="716664AA">
                <wp:simplePos x="0" y="0"/>
                <wp:positionH relativeFrom="column">
                  <wp:posOffset>3908641</wp:posOffset>
                </wp:positionH>
                <wp:positionV relativeFrom="paragraph">
                  <wp:posOffset>120650</wp:posOffset>
                </wp:positionV>
                <wp:extent cx="255905" cy="0"/>
                <wp:effectExtent l="0" t="76200" r="10795" b="95250"/>
                <wp:wrapNone/>
                <wp:docPr id="21" name="Straight Arrow Connector 21"/>
                <wp:cNvGraphicFramePr/>
                <a:graphic xmlns:a="http://schemas.openxmlformats.org/drawingml/2006/main">
                  <a:graphicData uri="http://schemas.microsoft.com/office/word/2010/wordprocessingShape">
                    <wps:wsp>
                      <wps:cNvCnPr/>
                      <wps:spPr>
                        <a:xfrm>
                          <a:off x="0" y="0"/>
                          <a:ext cx="25590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597B07FD" id="Straight Arrow Connector 21" o:spid="_x0000_s1026" type="#_x0000_t32" style="position:absolute;margin-left:307.75pt;margin-top:9.5pt;width:20.1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" strokecolor="windowText" strokeweight="1.5pt">
                <v:stroke endarrow="block" joinstyle="miter"/>
              </v:shape>
            </w:pict>
          </mc:Fallback>
        </mc:AlternateContent>
      </w:r>
    </w:p>
    <w:p w14:paraId="3A5E98A3" w14:textId="4355C00E" w:rsidR="00F20511" w:rsidRPr="00F20511" w:rsidRDefault="00F20511" w:rsidP="00F20511"/>
    <w:p w14:paraId="13F9FE3E" w14:textId="789B47BE" w:rsidR="00F20511" w:rsidRPr="00F20511" w:rsidRDefault="00F20511" w:rsidP="00F20511"/>
    <w:p w14:paraId="781C3F34" w14:textId="25B44DBC" w:rsidR="00F20511" w:rsidRDefault="003C0516" w:rsidP="00F20511">
      <w:r>
        <w:rPr>
          <w:noProof/>
        </w:rPr>
        <mc:AlternateContent>
          <mc:Choice Requires="wps">
            <w:drawing>
              <wp:anchor distT="0" distB="0" distL="114300" distR="114300" simplePos="0" relativeHeight="251687936" behindDoc="0" locked="0" layoutInCell="1" allowOverlap="1" wp14:anchorId="340163F9" wp14:editId="357E2A7B">
                <wp:simplePos x="0" y="0"/>
                <wp:positionH relativeFrom="column">
                  <wp:posOffset>0</wp:posOffset>
                </wp:positionH>
                <wp:positionV relativeFrom="paragraph">
                  <wp:posOffset>136179</wp:posOffset>
                </wp:positionV>
                <wp:extent cx="0" cy="794888"/>
                <wp:effectExtent l="0" t="0" r="38100" b="24765"/>
                <wp:wrapNone/>
                <wp:docPr id="24" name="Straight Connector 24"/>
                <wp:cNvGraphicFramePr/>
                <a:graphic xmlns:a="http://schemas.openxmlformats.org/drawingml/2006/main">
                  <a:graphicData uri="http://schemas.microsoft.com/office/word/2010/wordprocessingShape">
                    <wps:wsp>
                      <wps:cNvCnPr/>
                      <wps:spPr>
                        <a:xfrm flipH="1">
                          <a:off x="0" y="0"/>
                          <a:ext cx="0" cy="794888"/>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EE5213" id="Straight Connector 24"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7pt" to="0,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" strokecolor="windowText" strokeweight="1pt">
                <v:stroke joinstyle="miter"/>
              </v:line>
            </w:pict>
          </mc:Fallback>
        </mc:AlternateContent>
      </w:r>
      <w:r>
        <w:rPr>
          <w:noProof/>
        </w:rPr>
        <mc:AlternateContent>
          <mc:Choice Requires="wps">
            <w:drawing>
              <wp:anchor distT="0" distB="0" distL="114300" distR="114300" simplePos="0" relativeHeight="251656189" behindDoc="0" locked="0" layoutInCell="1" allowOverlap="1" wp14:anchorId="49FA039D" wp14:editId="15F688BB">
                <wp:simplePos x="0" y="0"/>
                <wp:positionH relativeFrom="column">
                  <wp:posOffset>-1857</wp:posOffset>
                </wp:positionH>
                <wp:positionV relativeFrom="paragraph">
                  <wp:posOffset>133171</wp:posOffset>
                </wp:positionV>
                <wp:extent cx="4987925"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49879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D16DC33" id="Straight Connector 26" o:spid="_x0000_s1026" style="position:absolute;flip:y;z-index:2516561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0.5pt" to="392.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" strokecolor="windowText" strokeweight="1pt">
                <v:stroke joinstyle="miter"/>
              </v:line>
            </w:pict>
          </mc:Fallback>
        </mc:AlternateContent>
      </w:r>
    </w:p>
    <w:p w14:paraId="2F3D39D1" w14:textId="1116DF38" w:rsidR="00F20511" w:rsidRDefault="00906988" w:rsidP="00F20511">
      <w:pPr>
        <w:jc w:val="right"/>
      </w:pPr>
      <w:r>
        <w:rPr>
          <w:noProof/>
        </w:rPr>
        <w:drawing>
          <wp:anchor distT="0" distB="0" distL="114300" distR="114300" simplePos="0" relativeHeight="251734016" behindDoc="0" locked="0" layoutInCell="1" allowOverlap="1" wp14:anchorId="49DE5D8D" wp14:editId="6D5DBA80">
            <wp:simplePos x="0" y="0"/>
            <wp:positionH relativeFrom="column">
              <wp:posOffset>1172845</wp:posOffset>
            </wp:positionH>
            <wp:positionV relativeFrom="paragraph">
              <wp:posOffset>128006</wp:posOffset>
            </wp:positionV>
            <wp:extent cx="3821502" cy="233105"/>
            <wp:effectExtent l="19050" t="19050" r="26670" b="1460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821502" cy="233105"/>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p>
    <w:p w14:paraId="554C4416" w14:textId="37762ECE" w:rsidR="00F20511" w:rsidRDefault="00F20511" w:rsidP="00F20511">
      <w:pPr>
        <w:jc w:val="right"/>
      </w:pPr>
    </w:p>
    <w:p w14:paraId="5BA5AF22" w14:textId="10B4691B" w:rsidR="00F20511" w:rsidRDefault="00906988" w:rsidP="00F20511">
      <w:pPr>
        <w:jc w:val="right"/>
      </w:pPr>
      <w:r>
        <w:rPr>
          <w:noProof/>
        </w:rPr>
        <mc:AlternateContent>
          <mc:Choice Requires="wps">
            <w:drawing>
              <wp:anchor distT="0" distB="0" distL="114300" distR="114300" simplePos="0" relativeHeight="251698176" behindDoc="0" locked="0" layoutInCell="1" allowOverlap="1" wp14:anchorId="3DB5CAB5" wp14:editId="4C55E35D">
                <wp:simplePos x="0" y="0"/>
                <wp:positionH relativeFrom="column">
                  <wp:posOffset>4138319</wp:posOffset>
                </wp:positionH>
                <wp:positionV relativeFrom="paragraph">
                  <wp:posOffset>112191</wp:posOffset>
                </wp:positionV>
                <wp:extent cx="1821180" cy="957834"/>
                <wp:effectExtent l="0" t="0" r="26670" b="13970"/>
                <wp:wrapNone/>
                <wp:docPr id="29" name="Text Box 29"/>
                <wp:cNvGraphicFramePr/>
                <a:graphic xmlns:a="http://schemas.openxmlformats.org/drawingml/2006/main">
                  <a:graphicData uri="http://schemas.microsoft.com/office/word/2010/wordprocessingShape">
                    <wps:wsp>
                      <wps:cNvSpPr txBox="1"/>
                      <wps:spPr>
                        <a:xfrm>
                          <a:off x="0" y="0"/>
                          <a:ext cx="1821180" cy="957834"/>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ysClr val="windowText" lastClr="000000"/>
                          </a:solidFill>
                          <a:prstDash val="solid"/>
                          <a:miter lim="800000"/>
                        </a:ln>
                        <a:effectLst/>
                      </wps:spPr>
                      <wps:txbx>
                        <w:txbxContent>
                          <w:p w14:paraId="08276931" w14:textId="39D0EAD6" w:rsidR="00644A20" w:rsidRPr="00644A20" w:rsidRDefault="00644A20" w:rsidP="00644A20">
                            <w:pPr>
                              <w:pStyle w:val="ListParagraph"/>
                              <w:numPr>
                                <w:ilvl w:val="0"/>
                                <w:numId w:val="33"/>
                              </w:numPr>
                              <w:rPr>
                                <w:color w:val="FFFFFF" w:themeColor="background1"/>
                                <w:sz w:val="18"/>
                                <w:szCs w:val="18"/>
                              </w:rPr>
                            </w:pPr>
                            <w:r w:rsidRPr="00644A20">
                              <w:rPr>
                                <w:color w:val="FFFFFF" w:themeColor="background1"/>
                                <w:sz w:val="18"/>
                                <w:szCs w:val="18"/>
                              </w:rPr>
                              <w:t>Center</w:t>
                            </w:r>
                            <w:r>
                              <w:rPr>
                                <w:color w:val="FFFFFF" w:themeColor="background1"/>
                                <w:sz w:val="18"/>
                                <w:szCs w:val="18"/>
                              </w:rPr>
                              <w:t xml:space="preserve">s reconcile reports in EPMS and CIS.  </w:t>
                            </w:r>
                            <w:r w:rsidR="00D07B42">
                              <w:rPr>
                                <w:color w:val="FFFFFF" w:themeColor="background1"/>
                                <w:sz w:val="18"/>
                                <w:szCs w:val="18"/>
                              </w:rPr>
                              <w:t>EMPS “Student Loaner” Location.</w:t>
                            </w:r>
                            <w:r w:rsidRPr="00644A20">
                              <w:rPr>
                                <w:color w:val="FFFFFF" w:themeColor="background1"/>
                                <w:sz w:val="18"/>
                                <w:szCs w:val="18"/>
                              </w:rPr>
                              <w:t xml:space="preserve"> </w:t>
                            </w:r>
                            <w:r w:rsidR="00A145E6">
                              <w:rPr>
                                <w:color w:val="FFFFFF" w:themeColor="background1"/>
                                <w:sz w:val="18"/>
                                <w:szCs w:val="18"/>
                              </w:rPr>
                              <w:t>Quarterly</w:t>
                            </w:r>
                            <w:r w:rsidR="00D07B42">
                              <w:rPr>
                                <w:color w:val="FFFFFF" w:themeColor="background1"/>
                                <w:sz w:val="18"/>
                                <w:szCs w:val="18"/>
                              </w:rPr>
                              <w:t>/Annual</w:t>
                            </w:r>
                            <w:r w:rsidR="00A145E6">
                              <w:rPr>
                                <w:color w:val="FFFFFF" w:themeColor="background1"/>
                                <w:sz w:val="18"/>
                                <w:szCs w:val="18"/>
                              </w:rPr>
                              <w:t xml:space="preserve"> inventory </w:t>
                            </w:r>
                            <w:r w:rsidR="00D457F0">
                              <w:rPr>
                                <w:color w:val="FFFFFF" w:themeColor="background1"/>
                                <w:sz w:val="18"/>
                                <w:szCs w:val="18"/>
                              </w:rPr>
                              <w:t xml:space="preserve"> and transitions </w:t>
                            </w:r>
                            <w:r w:rsidR="00A145E6">
                              <w:rPr>
                                <w:color w:val="FFFFFF" w:themeColor="background1"/>
                                <w:sz w:val="18"/>
                                <w:szCs w:val="18"/>
                              </w:rPr>
                              <w:t xml:space="preserve">will include </w:t>
                            </w:r>
                            <w:r w:rsidR="00D07B42">
                              <w:rPr>
                                <w:color w:val="FFFFFF" w:themeColor="background1"/>
                                <w:sz w:val="18"/>
                                <w:szCs w:val="18"/>
                              </w:rPr>
                              <w:t xml:space="preserve">all </w:t>
                            </w:r>
                            <w:r w:rsidR="00D457F0">
                              <w:rPr>
                                <w:color w:val="FFFFFF" w:themeColor="background1"/>
                                <w:sz w:val="18"/>
                                <w:szCs w:val="18"/>
                              </w:rPr>
                              <w:t xml:space="preserve"> EPMS </w:t>
                            </w:r>
                            <w:r w:rsidR="00D07B42">
                              <w:rPr>
                                <w:color w:val="FFFFFF" w:themeColor="background1"/>
                                <w:sz w:val="18"/>
                                <w:szCs w:val="18"/>
                              </w:rPr>
                              <w:t>equipment.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5CAB5" id="Text Box 29" o:spid="_x0000_s1032" type="#_x0000_t202" style="position:absolute;left:0;text-align:left;margin-left:325.85pt;margin-top:8.85pt;width:143.4pt;height:7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" fillcolor="#6083cb" strokecolor="windowText" strokeweight=".5pt">
                <v:fill color2="#2e61ba" rotate="t" colors="0 #6083cb;.5 #3e70ca;1 #2e61ba" focus="100%" type="gradient">
                  <o:fill v:ext="view" type="gradientUnscaled"/>
                </v:fill>
                <v:textbox>
                  <w:txbxContent>
                    <w:p w14:paraId="08276931" w14:textId="39D0EAD6" w:rsidR="00644A20" w:rsidRPr="00644A20" w:rsidRDefault="00644A20" w:rsidP="00644A20">
                      <w:pPr>
                        <w:pStyle w:val="ListParagraph"/>
                        <w:numPr>
                          <w:ilvl w:val="0"/>
                          <w:numId w:val="33"/>
                        </w:numPr>
                        <w:rPr>
                          <w:color w:val="FFFFFF" w:themeColor="background1"/>
                          <w:sz w:val="18"/>
                          <w:szCs w:val="18"/>
                        </w:rPr>
                      </w:pPr>
                      <w:r w:rsidRPr="00644A20">
                        <w:rPr>
                          <w:color w:val="FFFFFF" w:themeColor="background1"/>
                          <w:sz w:val="18"/>
                          <w:szCs w:val="18"/>
                        </w:rPr>
                        <w:t>Center</w:t>
                      </w:r>
                      <w:r>
                        <w:rPr>
                          <w:color w:val="FFFFFF" w:themeColor="background1"/>
                          <w:sz w:val="18"/>
                          <w:szCs w:val="18"/>
                        </w:rPr>
                        <w:t xml:space="preserve">s reconcile reports in EPMS and CIS.  </w:t>
                      </w:r>
                      <w:r w:rsidR="00D07B42">
                        <w:rPr>
                          <w:color w:val="FFFFFF" w:themeColor="background1"/>
                          <w:sz w:val="18"/>
                          <w:szCs w:val="18"/>
                        </w:rPr>
                        <w:t>EMPS “Student Loaner” Location.</w:t>
                      </w:r>
                      <w:r w:rsidRPr="00644A20">
                        <w:rPr>
                          <w:color w:val="FFFFFF" w:themeColor="background1"/>
                          <w:sz w:val="18"/>
                          <w:szCs w:val="18"/>
                        </w:rPr>
                        <w:t xml:space="preserve"> </w:t>
                      </w:r>
                      <w:r w:rsidR="00A145E6">
                        <w:rPr>
                          <w:color w:val="FFFFFF" w:themeColor="background1"/>
                          <w:sz w:val="18"/>
                          <w:szCs w:val="18"/>
                        </w:rPr>
                        <w:t>Quarterly</w:t>
                      </w:r>
                      <w:r w:rsidR="00D07B42">
                        <w:rPr>
                          <w:color w:val="FFFFFF" w:themeColor="background1"/>
                          <w:sz w:val="18"/>
                          <w:szCs w:val="18"/>
                        </w:rPr>
                        <w:t>/Annual</w:t>
                      </w:r>
                      <w:r w:rsidR="00A145E6">
                        <w:rPr>
                          <w:color w:val="FFFFFF" w:themeColor="background1"/>
                          <w:sz w:val="18"/>
                          <w:szCs w:val="18"/>
                        </w:rPr>
                        <w:t xml:space="preserve"> inventory </w:t>
                      </w:r>
                      <w:r w:rsidR="00D457F0">
                        <w:rPr>
                          <w:color w:val="FFFFFF" w:themeColor="background1"/>
                          <w:sz w:val="18"/>
                          <w:szCs w:val="18"/>
                        </w:rPr>
                        <w:t xml:space="preserve"> and transitions </w:t>
                      </w:r>
                      <w:r w:rsidR="00A145E6">
                        <w:rPr>
                          <w:color w:val="FFFFFF" w:themeColor="background1"/>
                          <w:sz w:val="18"/>
                          <w:szCs w:val="18"/>
                        </w:rPr>
                        <w:t xml:space="preserve">will include </w:t>
                      </w:r>
                      <w:r w:rsidR="00D07B42">
                        <w:rPr>
                          <w:color w:val="FFFFFF" w:themeColor="background1"/>
                          <w:sz w:val="18"/>
                          <w:szCs w:val="18"/>
                        </w:rPr>
                        <w:t xml:space="preserve">all </w:t>
                      </w:r>
                      <w:r w:rsidR="00D457F0">
                        <w:rPr>
                          <w:color w:val="FFFFFF" w:themeColor="background1"/>
                          <w:sz w:val="18"/>
                          <w:szCs w:val="18"/>
                        </w:rPr>
                        <w:t xml:space="preserve"> EPMS </w:t>
                      </w:r>
                      <w:r w:rsidR="00D07B42">
                        <w:rPr>
                          <w:color w:val="FFFFFF" w:themeColor="background1"/>
                          <w:sz w:val="18"/>
                          <w:szCs w:val="18"/>
                        </w:rPr>
                        <w:t>equipment.</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1519C42B" wp14:editId="5EBCBEF4">
                <wp:simplePos x="0" y="0"/>
                <wp:positionH relativeFrom="column">
                  <wp:posOffset>2201545</wp:posOffset>
                </wp:positionH>
                <wp:positionV relativeFrom="paragraph">
                  <wp:posOffset>114349</wp:posOffset>
                </wp:positionV>
                <wp:extent cx="1652905" cy="957834"/>
                <wp:effectExtent l="0" t="0" r="23495" b="13970"/>
                <wp:wrapNone/>
                <wp:docPr id="27" name="Text Box 27"/>
                <wp:cNvGraphicFramePr/>
                <a:graphic xmlns:a="http://schemas.openxmlformats.org/drawingml/2006/main">
                  <a:graphicData uri="http://schemas.microsoft.com/office/word/2010/wordprocessingShape">
                    <wps:wsp>
                      <wps:cNvSpPr txBox="1"/>
                      <wps:spPr>
                        <a:xfrm>
                          <a:off x="0" y="0"/>
                          <a:ext cx="1652905" cy="957834"/>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ysClr val="windowText" lastClr="000000"/>
                          </a:solidFill>
                          <a:prstDash val="solid"/>
                          <a:miter lim="800000"/>
                        </a:ln>
                        <a:effectLst/>
                      </wps:spPr>
                      <wps:txbx>
                        <w:txbxContent>
                          <w:p w14:paraId="19FA2506" w14:textId="3B8117EF" w:rsidR="00644A20" w:rsidRPr="00644A20" w:rsidRDefault="00644A20" w:rsidP="00644A20">
                            <w:pPr>
                              <w:pStyle w:val="ListParagraph"/>
                              <w:numPr>
                                <w:ilvl w:val="0"/>
                                <w:numId w:val="32"/>
                              </w:numPr>
                              <w:rPr>
                                <w:color w:val="FFFFFF" w:themeColor="background1"/>
                                <w:sz w:val="18"/>
                                <w:szCs w:val="18"/>
                              </w:rPr>
                            </w:pPr>
                            <w:r w:rsidRPr="00644A20">
                              <w:rPr>
                                <w:color w:val="FFFFFF" w:themeColor="background1"/>
                                <w:sz w:val="18"/>
                                <w:szCs w:val="18"/>
                              </w:rPr>
                              <w:t xml:space="preserve">Center enters distribution in CIS (newly created module) to record SN, date assigned, and cost. </w:t>
                            </w:r>
                            <w:r>
                              <w:rPr>
                                <w:color w:val="FFFFFF" w:themeColor="background1"/>
                                <w:sz w:val="18"/>
                                <w:szCs w:val="18"/>
                              </w:rPr>
                              <w:t xml:space="preserve"> (May be accomplished through EPMS).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9C42B" id="Text Box 27" o:spid="_x0000_s1033" type="#_x0000_t202" style="position:absolute;left:0;text-align:left;margin-left:173.35pt;margin-top:9pt;width:130.15pt;height:7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" fillcolor="#6083cb" strokecolor="windowText" strokeweight=".5pt">
                <v:fill color2="#2e61ba" rotate="t" colors="0 #6083cb;.5 #3e70ca;1 #2e61ba" focus="100%" type="gradient">
                  <o:fill v:ext="view" type="gradientUnscaled"/>
                </v:fill>
                <v:textbox>
                  <w:txbxContent>
                    <w:p w14:paraId="19FA2506" w14:textId="3B8117EF" w:rsidR="00644A20" w:rsidRPr="00644A20" w:rsidRDefault="00644A20" w:rsidP="00644A20">
                      <w:pPr>
                        <w:pStyle w:val="ListParagraph"/>
                        <w:numPr>
                          <w:ilvl w:val="0"/>
                          <w:numId w:val="32"/>
                        </w:numPr>
                        <w:rPr>
                          <w:color w:val="FFFFFF" w:themeColor="background1"/>
                          <w:sz w:val="18"/>
                          <w:szCs w:val="18"/>
                        </w:rPr>
                      </w:pPr>
                      <w:r w:rsidRPr="00644A20">
                        <w:rPr>
                          <w:color w:val="FFFFFF" w:themeColor="background1"/>
                          <w:sz w:val="18"/>
                          <w:szCs w:val="18"/>
                        </w:rPr>
                        <w:t xml:space="preserve">Center enters distribution in CIS (newly created module) to record SN, date assigned, and cost. </w:t>
                      </w:r>
                      <w:r>
                        <w:rPr>
                          <w:color w:val="FFFFFF" w:themeColor="background1"/>
                          <w:sz w:val="18"/>
                          <w:szCs w:val="18"/>
                        </w:rPr>
                        <w:t xml:space="preserve"> (May be accomplished through EPMS).</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8D44B83" wp14:editId="5599C6FC">
                <wp:simplePos x="0" y="0"/>
                <wp:positionH relativeFrom="column">
                  <wp:posOffset>289560</wp:posOffset>
                </wp:positionH>
                <wp:positionV relativeFrom="paragraph">
                  <wp:posOffset>85725</wp:posOffset>
                </wp:positionV>
                <wp:extent cx="1652905" cy="994410"/>
                <wp:effectExtent l="0" t="0" r="23495" b="15240"/>
                <wp:wrapNone/>
                <wp:docPr id="22" name="Text Box 22"/>
                <wp:cNvGraphicFramePr/>
                <a:graphic xmlns:a="http://schemas.openxmlformats.org/drawingml/2006/main">
                  <a:graphicData uri="http://schemas.microsoft.com/office/word/2010/wordprocessingShape">
                    <wps:wsp>
                      <wps:cNvSpPr txBox="1"/>
                      <wps:spPr>
                        <a:xfrm>
                          <a:off x="0" y="0"/>
                          <a:ext cx="1652905" cy="994410"/>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ysClr val="windowText" lastClr="000000"/>
                          </a:solidFill>
                          <a:prstDash val="solid"/>
                          <a:miter lim="800000"/>
                        </a:ln>
                        <a:effectLst/>
                      </wps:spPr>
                      <wps:txbx>
                        <w:txbxContent>
                          <w:p w14:paraId="623AB192" w14:textId="751E0A69" w:rsidR="00F20511" w:rsidRPr="00F20511" w:rsidRDefault="00A527BF" w:rsidP="00F20511">
                            <w:pPr>
                              <w:pStyle w:val="ListParagraph"/>
                              <w:numPr>
                                <w:ilvl w:val="0"/>
                                <w:numId w:val="31"/>
                              </w:numPr>
                              <w:rPr>
                                <w:color w:val="FFFFFF" w:themeColor="background1"/>
                                <w:sz w:val="18"/>
                                <w:szCs w:val="18"/>
                              </w:rPr>
                            </w:pPr>
                            <w:r>
                              <w:rPr>
                                <w:color w:val="FFFFFF" w:themeColor="background1"/>
                                <w:sz w:val="18"/>
                                <w:szCs w:val="18"/>
                              </w:rPr>
                              <w:t xml:space="preserve">Annotated agreement and hand receipt </w:t>
                            </w:r>
                            <w:proofErr w:type="gramStart"/>
                            <w:r>
                              <w:rPr>
                                <w:color w:val="FFFFFF" w:themeColor="background1"/>
                                <w:sz w:val="18"/>
                                <w:szCs w:val="18"/>
                              </w:rPr>
                              <w:t>is</w:t>
                            </w:r>
                            <w:proofErr w:type="gramEnd"/>
                            <w:r>
                              <w:rPr>
                                <w:color w:val="FFFFFF" w:themeColor="background1"/>
                                <w:sz w:val="18"/>
                                <w:szCs w:val="18"/>
                              </w:rPr>
                              <w:t xml:space="preserve"> scanned to the student’s e-folder (finance/other) unless DOL creates an “IT Issue” tab.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44B83" id="Text Box 22" o:spid="_x0000_s1034" type="#_x0000_t202" style="position:absolute;left:0;text-align:left;margin-left:22.8pt;margin-top:6.75pt;width:130.15pt;height:7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" fillcolor="#6083cb" strokecolor="windowText" strokeweight=".5pt">
                <v:fill color2="#2e61ba" rotate="t" colors="0 #6083cb;.5 #3e70ca;1 #2e61ba" focus="100%" type="gradient">
                  <o:fill v:ext="view" type="gradientUnscaled"/>
                </v:fill>
                <v:textbox>
                  <w:txbxContent>
                    <w:p w14:paraId="623AB192" w14:textId="751E0A69" w:rsidR="00F20511" w:rsidRPr="00F20511" w:rsidRDefault="00A527BF" w:rsidP="00F20511">
                      <w:pPr>
                        <w:pStyle w:val="ListParagraph"/>
                        <w:numPr>
                          <w:ilvl w:val="0"/>
                          <w:numId w:val="31"/>
                        </w:numPr>
                        <w:rPr>
                          <w:color w:val="FFFFFF" w:themeColor="background1"/>
                          <w:sz w:val="18"/>
                          <w:szCs w:val="18"/>
                        </w:rPr>
                      </w:pPr>
                      <w:r>
                        <w:rPr>
                          <w:color w:val="FFFFFF" w:themeColor="background1"/>
                          <w:sz w:val="18"/>
                          <w:szCs w:val="18"/>
                        </w:rPr>
                        <w:t xml:space="preserve">Annotated agreement and hand receipt </w:t>
                      </w:r>
                      <w:proofErr w:type="gramStart"/>
                      <w:r>
                        <w:rPr>
                          <w:color w:val="FFFFFF" w:themeColor="background1"/>
                          <w:sz w:val="18"/>
                          <w:szCs w:val="18"/>
                        </w:rPr>
                        <w:t>is</w:t>
                      </w:r>
                      <w:proofErr w:type="gramEnd"/>
                      <w:r>
                        <w:rPr>
                          <w:color w:val="FFFFFF" w:themeColor="background1"/>
                          <w:sz w:val="18"/>
                          <w:szCs w:val="18"/>
                        </w:rPr>
                        <w:t xml:space="preserve"> scanned to the student’s e-folder (finance/other) unless DOL creates an “IT Issue” tab. </w:t>
                      </w:r>
                    </w:p>
                  </w:txbxContent>
                </v:textbox>
              </v:shape>
            </w:pict>
          </mc:Fallback>
        </mc:AlternateContent>
      </w:r>
    </w:p>
    <w:p w14:paraId="72B77B81" w14:textId="038A82EE" w:rsidR="00F20511" w:rsidRDefault="00F20511" w:rsidP="00F20511">
      <w:pPr>
        <w:jc w:val="right"/>
      </w:pPr>
    </w:p>
    <w:p w14:paraId="0E705BC1" w14:textId="2FC05538" w:rsidR="00F20511" w:rsidRDefault="00D07B42" w:rsidP="00F20511">
      <w:pPr>
        <w:jc w:val="right"/>
      </w:pPr>
      <w:r>
        <w:rPr>
          <w:noProof/>
        </w:rPr>
        <mc:AlternateContent>
          <mc:Choice Requires="wps">
            <w:drawing>
              <wp:anchor distT="0" distB="0" distL="114300" distR="114300" simplePos="0" relativeHeight="251700224" behindDoc="0" locked="0" layoutInCell="1" allowOverlap="1" wp14:anchorId="3364328D" wp14:editId="4D3C6365">
                <wp:simplePos x="0" y="0"/>
                <wp:positionH relativeFrom="column">
                  <wp:posOffset>3869360</wp:posOffset>
                </wp:positionH>
                <wp:positionV relativeFrom="paragraph">
                  <wp:posOffset>80645</wp:posOffset>
                </wp:positionV>
                <wp:extent cx="256032" cy="0"/>
                <wp:effectExtent l="0" t="76200" r="10795" b="95250"/>
                <wp:wrapNone/>
                <wp:docPr id="31" name="Straight Arrow Connector 31"/>
                <wp:cNvGraphicFramePr/>
                <a:graphic xmlns:a="http://schemas.openxmlformats.org/drawingml/2006/main">
                  <a:graphicData uri="http://schemas.microsoft.com/office/word/2010/wordprocessingShape">
                    <wps:wsp>
                      <wps:cNvCnPr/>
                      <wps:spPr>
                        <a:xfrm>
                          <a:off x="0" y="0"/>
                          <a:ext cx="256032"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3D75F87A" id="Straight Arrow Connector 31" o:spid="_x0000_s1026" type="#_x0000_t32" style="position:absolute;margin-left:304.65pt;margin-top:6.35pt;width:20.1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" strokecolor="windowText" strokeweight="1.5pt">
                <v:stroke endarrow="block" joinstyle="miter"/>
              </v:shape>
            </w:pict>
          </mc:Fallback>
        </mc:AlternateContent>
      </w:r>
      <w:r w:rsidR="00644A20">
        <w:rPr>
          <w:noProof/>
        </w:rPr>
        <mc:AlternateContent>
          <mc:Choice Requires="wps">
            <w:drawing>
              <wp:anchor distT="0" distB="0" distL="114300" distR="114300" simplePos="0" relativeHeight="251696128" behindDoc="0" locked="0" layoutInCell="1" allowOverlap="1" wp14:anchorId="05A7BDBA" wp14:editId="04A0A6E4">
                <wp:simplePos x="0" y="0"/>
                <wp:positionH relativeFrom="column">
                  <wp:posOffset>1945843</wp:posOffset>
                </wp:positionH>
                <wp:positionV relativeFrom="paragraph">
                  <wp:posOffset>81102</wp:posOffset>
                </wp:positionV>
                <wp:extent cx="256032" cy="0"/>
                <wp:effectExtent l="0" t="76200" r="10795" b="95250"/>
                <wp:wrapNone/>
                <wp:docPr id="28" name="Straight Arrow Connector 28"/>
                <wp:cNvGraphicFramePr/>
                <a:graphic xmlns:a="http://schemas.openxmlformats.org/drawingml/2006/main">
                  <a:graphicData uri="http://schemas.microsoft.com/office/word/2010/wordprocessingShape">
                    <wps:wsp>
                      <wps:cNvCnPr/>
                      <wps:spPr>
                        <a:xfrm>
                          <a:off x="0" y="0"/>
                          <a:ext cx="256032"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41296DC5" id="Straight Arrow Connector 28" o:spid="_x0000_s1026" type="#_x0000_t32" style="position:absolute;margin-left:153.2pt;margin-top:6.4pt;width:20.1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" strokecolor="windowText" strokeweight="1.5pt">
                <v:stroke endarrow="block" joinstyle="miter"/>
              </v:shape>
            </w:pict>
          </mc:Fallback>
        </mc:AlternateContent>
      </w:r>
      <w:r w:rsidR="00A527BF">
        <w:rPr>
          <w:noProof/>
        </w:rPr>
        <w:drawing>
          <wp:anchor distT="0" distB="0" distL="114300" distR="114300" simplePos="0" relativeHeight="251689984" behindDoc="0" locked="0" layoutInCell="1" allowOverlap="1" wp14:anchorId="6B2263C2" wp14:editId="215A008A">
            <wp:simplePos x="0" y="0"/>
            <wp:positionH relativeFrom="column">
              <wp:posOffset>0</wp:posOffset>
            </wp:positionH>
            <wp:positionV relativeFrom="paragraph">
              <wp:posOffset>-635</wp:posOffset>
            </wp:positionV>
            <wp:extent cx="341630" cy="164465"/>
            <wp:effectExtent l="0" t="0" r="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164465"/>
                    </a:xfrm>
                    <a:prstGeom prst="rect">
                      <a:avLst/>
                    </a:prstGeom>
                    <a:noFill/>
                  </pic:spPr>
                </pic:pic>
              </a:graphicData>
            </a:graphic>
            <wp14:sizeRelH relativeFrom="page">
              <wp14:pctWidth>0</wp14:pctWidth>
            </wp14:sizeRelH>
            <wp14:sizeRelV relativeFrom="page">
              <wp14:pctHeight>0</wp14:pctHeight>
            </wp14:sizeRelV>
          </wp:anchor>
        </w:drawing>
      </w:r>
    </w:p>
    <w:p w14:paraId="572E3269" w14:textId="0B25637F" w:rsidR="00F20511" w:rsidRPr="00F20511" w:rsidRDefault="00F43B2A" w:rsidP="00F20511">
      <w:pPr>
        <w:jc w:val="right"/>
      </w:pPr>
      <w:r>
        <w:rPr>
          <w:noProof/>
        </w:rPr>
        <mc:AlternateContent>
          <mc:Choice Requires="wps">
            <w:drawing>
              <wp:anchor distT="0" distB="0" distL="114300" distR="114300" simplePos="0" relativeHeight="251730944" behindDoc="0" locked="0" layoutInCell="1" allowOverlap="1" wp14:anchorId="4B25B56A" wp14:editId="1AB865BF">
                <wp:simplePos x="0" y="0"/>
                <wp:positionH relativeFrom="column">
                  <wp:posOffset>3949700</wp:posOffset>
                </wp:positionH>
                <wp:positionV relativeFrom="paragraph">
                  <wp:posOffset>2632974</wp:posOffset>
                </wp:positionV>
                <wp:extent cx="255905" cy="0"/>
                <wp:effectExtent l="0" t="76200" r="10795" b="95250"/>
                <wp:wrapNone/>
                <wp:docPr id="48" name="Straight Arrow Connector 48"/>
                <wp:cNvGraphicFramePr/>
                <a:graphic xmlns:a="http://schemas.openxmlformats.org/drawingml/2006/main">
                  <a:graphicData uri="http://schemas.microsoft.com/office/word/2010/wordprocessingShape">
                    <wps:wsp>
                      <wps:cNvCnPr/>
                      <wps:spPr>
                        <a:xfrm>
                          <a:off x="0" y="0"/>
                          <a:ext cx="25590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562C1C04" id="Straight Arrow Connector 48" o:spid="_x0000_s1026" type="#_x0000_t32" style="position:absolute;margin-left:311pt;margin-top:207.3pt;width:20.15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" strokecolor="windowText" strokeweight="1.5pt">
                <v:stroke endarrow="block" joinstyle="miter"/>
              </v:shape>
            </w:pict>
          </mc:Fallback>
        </mc:AlternateContent>
      </w:r>
      <w:r>
        <w:rPr>
          <w:noProof/>
        </w:rPr>
        <mc:AlternateContent>
          <mc:Choice Requires="wps">
            <w:drawing>
              <wp:anchor distT="0" distB="0" distL="114300" distR="114300" simplePos="0" relativeHeight="251728896" behindDoc="0" locked="0" layoutInCell="1" allowOverlap="1" wp14:anchorId="0262A6E7" wp14:editId="1B5A7ECD">
                <wp:simplePos x="0" y="0"/>
                <wp:positionH relativeFrom="column">
                  <wp:posOffset>2084705</wp:posOffset>
                </wp:positionH>
                <wp:positionV relativeFrom="paragraph">
                  <wp:posOffset>2606939</wp:posOffset>
                </wp:positionV>
                <wp:extent cx="255905" cy="0"/>
                <wp:effectExtent l="0" t="76200" r="10795" b="95250"/>
                <wp:wrapNone/>
                <wp:docPr id="47" name="Straight Arrow Connector 47"/>
                <wp:cNvGraphicFramePr/>
                <a:graphic xmlns:a="http://schemas.openxmlformats.org/drawingml/2006/main">
                  <a:graphicData uri="http://schemas.microsoft.com/office/word/2010/wordprocessingShape">
                    <wps:wsp>
                      <wps:cNvCnPr/>
                      <wps:spPr>
                        <a:xfrm>
                          <a:off x="0" y="0"/>
                          <a:ext cx="25590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2B746EF0" id="Straight Arrow Connector 47" o:spid="_x0000_s1026" type="#_x0000_t32" style="position:absolute;margin-left:164.15pt;margin-top:205.25pt;width:20.15pt;height: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" strokecolor="windowText" strokeweight="1.5pt">
                <v:stroke endarrow="block" joinstyle="miter"/>
              </v:shape>
            </w:pict>
          </mc:Fallback>
        </mc:AlternateContent>
      </w:r>
      <w:r w:rsidR="00A353F4">
        <w:rPr>
          <w:noProof/>
        </w:rPr>
        <mc:AlternateContent>
          <mc:Choice Requires="wps">
            <w:drawing>
              <wp:anchor distT="0" distB="0" distL="114300" distR="114300" simplePos="0" relativeHeight="251732992" behindDoc="0" locked="0" layoutInCell="1" allowOverlap="1" wp14:anchorId="7BBBACA5" wp14:editId="3466A61A">
                <wp:simplePos x="0" y="0"/>
                <wp:positionH relativeFrom="column">
                  <wp:posOffset>4206240</wp:posOffset>
                </wp:positionH>
                <wp:positionV relativeFrom="paragraph">
                  <wp:posOffset>2476982</wp:posOffset>
                </wp:positionV>
                <wp:extent cx="1748282" cy="1008989"/>
                <wp:effectExtent l="0" t="0" r="23495" b="20320"/>
                <wp:wrapNone/>
                <wp:docPr id="49" name="Text Box 49"/>
                <wp:cNvGraphicFramePr/>
                <a:graphic xmlns:a="http://schemas.openxmlformats.org/drawingml/2006/main">
                  <a:graphicData uri="http://schemas.microsoft.com/office/word/2010/wordprocessingShape">
                    <wps:wsp>
                      <wps:cNvSpPr txBox="1"/>
                      <wps:spPr>
                        <a:xfrm>
                          <a:off x="0" y="0"/>
                          <a:ext cx="1748282" cy="1008989"/>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ysClr val="windowText" lastClr="000000"/>
                          </a:solidFill>
                          <a:prstDash val="solid"/>
                          <a:miter lim="800000"/>
                        </a:ln>
                        <a:effectLst/>
                      </wps:spPr>
                      <wps:txbx>
                        <w:txbxContent>
                          <w:p w14:paraId="120CC311" w14:textId="464E876D" w:rsidR="00A353F4" w:rsidRPr="00A353F4" w:rsidRDefault="00A353F4" w:rsidP="00A353F4">
                            <w:pPr>
                              <w:pStyle w:val="ListParagraph"/>
                              <w:numPr>
                                <w:ilvl w:val="0"/>
                                <w:numId w:val="38"/>
                              </w:numPr>
                              <w:rPr>
                                <w:color w:val="FFFFFF" w:themeColor="background1"/>
                                <w:sz w:val="18"/>
                                <w:szCs w:val="18"/>
                              </w:rPr>
                            </w:pPr>
                            <w:r w:rsidRPr="00A353F4">
                              <w:rPr>
                                <w:b/>
                                <w:bCs/>
                                <w:color w:val="FFFFFF" w:themeColor="background1"/>
                                <w:sz w:val="18"/>
                                <w:szCs w:val="18"/>
                              </w:rPr>
                              <w:t>Reissue</w:t>
                            </w:r>
                            <w:r w:rsidRPr="00A353F4">
                              <w:rPr>
                                <w:color w:val="FFFFFF" w:themeColor="background1"/>
                                <w:sz w:val="18"/>
                                <w:szCs w:val="18"/>
                              </w:rPr>
                              <w:t>: Center</w:t>
                            </w:r>
                            <w:r>
                              <w:rPr>
                                <w:color w:val="FFFFFF" w:themeColor="background1"/>
                                <w:sz w:val="18"/>
                                <w:szCs w:val="18"/>
                              </w:rPr>
                              <w:t xml:space="preserve">s shall </w:t>
                            </w:r>
                            <w:proofErr w:type="gramStart"/>
                            <w:r>
                              <w:rPr>
                                <w:color w:val="FFFFFF" w:themeColor="background1"/>
                                <w:sz w:val="18"/>
                                <w:szCs w:val="18"/>
                              </w:rPr>
                              <w:t>clean</w:t>
                            </w:r>
                            <w:proofErr w:type="gramEnd"/>
                            <w:r>
                              <w:rPr>
                                <w:color w:val="FFFFFF" w:themeColor="background1"/>
                                <w:sz w:val="18"/>
                                <w:szCs w:val="18"/>
                              </w:rPr>
                              <w:t xml:space="preserve"> and service returned equipment and prepare for reassignment to another student, repeating previous steps</w:t>
                            </w:r>
                            <w:r w:rsidR="007B0186">
                              <w:rPr>
                                <w:color w:val="FFFFFF" w:themeColor="background1"/>
                                <w:sz w:val="18"/>
                                <w:szCs w:val="18"/>
                              </w:rPr>
                              <w:t xml:space="preserve"> starting at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BACA5" id="_x0000_t202" coordsize="21600,21600" o:spt="202" path="m,l,21600r21600,l21600,xe">
                <v:stroke joinstyle="miter"/>
                <v:path gradientshapeok="t" o:connecttype="rect"/>
              </v:shapetype>
              <v:shape id="Text Box 49" o:spid="_x0000_s1035" type="#_x0000_t202" style="position:absolute;left:0;text-align:left;margin-left:331.2pt;margin-top:195.05pt;width:137.65pt;height:79.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" fillcolor="#6083cb" strokecolor="windowText" strokeweight=".5pt">
                <v:fill color2="#2e61ba" rotate="t" colors="0 #6083cb;.5 #3e70ca;1 #2e61ba" focus="100%" type="gradient">
                  <o:fill v:ext="view" type="gradientUnscaled"/>
                </v:fill>
                <v:textbox>
                  <w:txbxContent>
                    <w:p w14:paraId="120CC311" w14:textId="464E876D" w:rsidR="00A353F4" w:rsidRPr="00A353F4" w:rsidRDefault="00A353F4" w:rsidP="00A353F4">
                      <w:pPr>
                        <w:pStyle w:val="ListParagraph"/>
                        <w:numPr>
                          <w:ilvl w:val="0"/>
                          <w:numId w:val="38"/>
                        </w:numPr>
                        <w:rPr>
                          <w:color w:val="FFFFFF" w:themeColor="background1"/>
                          <w:sz w:val="18"/>
                          <w:szCs w:val="18"/>
                        </w:rPr>
                      </w:pPr>
                      <w:r w:rsidRPr="00A353F4">
                        <w:rPr>
                          <w:b/>
                          <w:bCs/>
                          <w:color w:val="FFFFFF" w:themeColor="background1"/>
                          <w:sz w:val="18"/>
                          <w:szCs w:val="18"/>
                        </w:rPr>
                        <w:t>Reissue</w:t>
                      </w:r>
                      <w:r w:rsidRPr="00A353F4">
                        <w:rPr>
                          <w:color w:val="FFFFFF" w:themeColor="background1"/>
                          <w:sz w:val="18"/>
                          <w:szCs w:val="18"/>
                        </w:rPr>
                        <w:t>: Center</w:t>
                      </w:r>
                      <w:r>
                        <w:rPr>
                          <w:color w:val="FFFFFF" w:themeColor="background1"/>
                          <w:sz w:val="18"/>
                          <w:szCs w:val="18"/>
                        </w:rPr>
                        <w:t xml:space="preserve">s shall </w:t>
                      </w:r>
                      <w:proofErr w:type="gramStart"/>
                      <w:r>
                        <w:rPr>
                          <w:color w:val="FFFFFF" w:themeColor="background1"/>
                          <w:sz w:val="18"/>
                          <w:szCs w:val="18"/>
                        </w:rPr>
                        <w:t>clean</w:t>
                      </w:r>
                      <w:proofErr w:type="gramEnd"/>
                      <w:r>
                        <w:rPr>
                          <w:color w:val="FFFFFF" w:themeColor="background1"/>
                          <w:sz w:val="18"/>
                          <w:szCs w:val="18"/>
                        </w:rPr>
                        <w:t xml:space="preserve"> and service returned equipment and prepare for reassignment to another student, repeating previous steps</w:t>
                      </w:r>
                      <w:r w:rsidR="007B0186">
                        <w:rPr>
                          <w:color w:val="FFFFFF" w:themeColor="background1"/>
                          <w:sz w:val="18"/>
                          <w:szCs w:val="18"/>
                        </w:rPr>
                        <w:t xml:space="preserve"> starting at #4.</w:t>
                      </w:r>
                    </w:p>
                  </w:txbxContent>
                </v:textbox>
              </v:shape>
            </w:pict>
          </mc:Fallback>
        </mc:AlternateContent>
      </w:r>
      <w:r w:rsidR="00A353F4">
        <w:rPr>
          <w:noProof/>
        </w:rPr>
        <mc:AlternateContent>
          <mc:Choice Requires="wps">
            <w:drawing>
              <wp:anchor distT="0" distB="0" distL="114300" distR="114300" simplePos="0" relativeHeight="251726848" behindDoc="0" locked="0" layoutInCell="1" allowOverlap="1" wp14:anchorId="6DF42098" wp14:editId="59B7CB38">
                <wp:simplePos x="0" y="0"/>
                <wp:positionH relativeFrom="column">
                  <wp:posOffset>2340864</wp:posOffset>
                </wp:positionH>
                <wp:positionV relativeFrom="paragraph">
                  <wp:posOffset>2096592</wp:posOffset>
                </wp:positionV>
                <wp:extent cx="1609344" cy="1389380"/>
                <wp:effectExtent l="0" t="0" r="10160" b="20320"/>
                <wp:wrapNone/>
                <wp:docPr id="46" name="Text Box 46"/>
                <wp:cNvGraphicFramePr/>
                <a:graphic xmlns:a="http://schemas.openxmlformats.org/drawingml/2006/main">
                  <a:graphicData uri="http://schemas.microsoft.com/office/word/2010/wordprocessingShape">
                    <wps:wsp>
                      <wps:cNvSpPr txBox="1"/>
                      <wps:spPr>
                        <a:xfrm>
                          <a:off x="0" y="0"/>
                          <a:ext cx="1609344" cy="1389380"/>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ysClr val="windowText" lastClr="000000"/>
                          </a:solidFill>
                          <a:prstDash val="solid"/>
                          <a:miter lim="800000"/>
                        </a:ln>
                        <a:effectLst/>
                      </wps:spPr>
                      <wps:txbx>
                        <w:txbxContent>
                          <w:p w14:paraId="4A845A6F" w14:textId="4EC79374" w:rsidR="00A353F4" w:rsidRPr="00A353F4" w:rsidRDefault="00A353F4" w:rsidP="00A353F4">
                            <w:pPr>
                              <w:pStyle w:val="ListParagraph"/>
                              <w:numPr>
                                <w:ilvl w:val="0"/>
                                <w:numId w:val="37"/>
                              </w:numPr>
                              <w:rPr>
                                <w:color w:val="FFFFFF" w:themeColor="background1"/>
                                <w:sz w:val="18"/>
                                <w:szCs w:val="18"/>
                              </w:rPr>
                            </w:pPr>
                            <w:r w:rsidRPr="00A353F4">
                              <w:rPr>
                                <w:b/>
                                <w:bCs/>
                                <w:color w:val="FFFFFF" w:themeColor="background1"/>
                                <w:sz w:val="18"/>
                                <w:szCs w:val="18"/>
                              </w:rPr>
                              <w:t>Student Separation</w:t>
                            </w:r>
                            <w:r w:rsidRPr="00A353F4">
                              <w:rPr>
                                <w:color w:val="FFFFFF" w:themeColor="background1"/>
                                <w:sz w:val="18"/>
                                <w:szCs w:val="18"/>
                              </w:rPr>
                              <w:t>: Upon separation, student loaned equipment will be recovered, inspected, and students will be relieved of accountability in EPMS/CIS.  Property returns to the possession of the operator</w:t>
                            </w:r>
                          </w:p>
                          <w:p w14:paraId="528E2D7D" w14:textId="77777777" w:rsidR="00A353F4" w:rsidRPr="00BA4A25" w:rsidRDefault="00A353F4" w:rsidP="00A353F4">
                            <w:pPr>
                              <w:pStyle w:val="ListParagraph"/>
                              <w:ind w:left="360"/>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42098" id="Text Box 46" o:spid="_x0000_s1036" type="#_x0000_t202" style="position:absolute;left:0;text-align:left;margin-left:184.3pt;margin-top:165.1pt;width:126.7pt;height:109.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" fillcolor="#6083cb" strokecolor="windowText" strokeweight=".5pt">
                <v:fill color2="#2e61ba" rotate="t" colors="0 #6083cb;.5 #3e70ca;1 #2e61ba" focus="100%" type="gradient">
                  <o:fill v:ext="view" type="gradientUnscaled"/>
                </v:fill>
                <v:textbox>
                  <w:txbxContent>
                    <w:p w14:paraId="4A845A6F" w14:textId="4EC79374" w:rsidR="00A353F4" w:rsidRPr="00A353F4" w:rsidRDefault="00A353F4" w:rsidP="00A353F4">
                      <w:pPr>
                        <w:pStyle w:val="ListParagraph"/>
                        <w:numPr>
                          <w:ilvl w:val="0"/>
                          <w:numId w:val="37"/>
                        </w:numPr>
                        <w:rPr>
                          <w:color w:val="FFFFFF" w:themeColor="background1"/>
                          <w:sz w:val="18"/>
                          <w:szCs w:val="18"/>
                        </w:rPr>
                      </w:pPr>
                      <w:r w:rsidRPr="00A353F4">
                        <w:rPr>
                          <w:b/>
                          <w:bCs/>
                          <w:color w:val="FFFFFF" w:themeColor="background1"/>
                          <w:sz w:val="18"/>
                          <w:szCs w:val="18"/>
                        </w:rPr>
                        <w:t>Student Separation</w:t>
                      </w:r>
                      <w:r w:rsidRPr="00A353F4">
                        <w:rPr>
                          <w:color w:val="FFFFFF" w:themeColor="background1"/>
                          <w:sz w:val="18"/>
                          <w:szCs w:val="18"/>
                        </w:rPr>
                        <w:t>: Upon separation, student loaned equipment will be recovered, inspected, and students will be relieved of accountability in EPMS/CIS.  Property returns to the possession of the operator</w:t>
                      </w:r>
                    </w:p>
                    <w:p w14:paraId="528E2D7D" w14:textId="77777777" w:rsidR="00A353F4" w:rsidRPr="00BA4A25" w:rsidRDefault="00A353F4" w:rsidP="00A353F4">
                      <w:pPr>
                        <w:pStyle w:val="ListParagraph"/>
                        <w:ind w:left="360"/>
                        <w:rPr>
                          <w:color w:val="FFFFFF" w:themeColor="background1"/>
                          <w:sz w:val="18"/>
                          <w:szCs w:val="18"/>
                        </w:rPr>
                      </w:pPr>
                    </w:p>
                  </w:txbxContent>
                </v:textbox>
              </v:shape>
            </w:pict>
          </mc:Fallback>
        </mc:AlternateContent>
      </w:r>
      <w:r w:rsidR="00620E46">
        <w:rPr>
          <w:noProof/>
        </w:rPr>
        <mc:AlternateContent>
          <mc:Choice Requires="wps">
            <w:drawing>
              <wp:anchor distT="0" distB="0" distL="114300" distR="114300" simplePos="0" relativeHeight="251724800" behindDoc="0" locked="0" layoutInCell="1" allowOverlap="1" wp14:anchorId="27C97477" wp14:editId="3087F732">
                <wp:simplePos x="0" y="0"/>
                <wp:positionH relativeFrom="column">
                  <wp:posOffset>438912</wp:posOffset>
                </wp:positionH>
                <wp:positionV relativeFrom="paragraph">
                  <wp:posOffset>2096592</wp:posOffset>
                </wp:positionV>
                <wp:extent cx="1652905" cy="1389888"/>
                <wp:effectExtent l="0" t="0" r="23495" b="20320"/>
                <wp:wrapNone/>
                <wp:docPr id="45" name="Text Box 45"/>
                <wp:cNvGraphicFramePr/>
                <a:graphic xmlns:a="http://schemas.openxmlformats.org/drawingml/2006/main">
                  <a:graphicData uri="http://schemas.microsoft.com/office/word/2010/wordprocessingShape">
                    <wps:wsp>
                      <wps:cNvSpPr txBox="1"/>
                      <wps:spPr>
                        <a:xfrm>
                          <a:off x="0" y="0"/>
                          <a:ext cx="1652905" cy="1389888"/>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ysClr val="windowText" lastClr="000000"/>
                          </a:solidFill>
                          <a:prstDash val="solid"/>
                          <a:miter lim="800000"/>
                        </a:ln>
                        <a:effectLst/>
                      </wps:spPr>
                      <wps:txbx>
                        <w:txbxContent>
                          <w:p w14:paraId="31F1EFCC" w14:textId="70767400" w:rsidR="00620E46" w:rsidRPr="00A353F4" w:rsidRDefault="00620E46" w:rsidP="00A353F4">
                            <w:pPr>
                              <w:pStyle w:val="ListParagraph"/>
                              <w:numPr>
                                <w:ilvl w:val="0"/>
                                <w:numId w:val="36"/>
                              </w:numPr>
                              <w:rPr>
                                <w:color w:val="FFFFFF" w:themeColor="background1"/>
                                <w:sz w:val="18"/>
                                <w:szCs w:val="18"/>
                              </w:rPr>
                            </w:pPr>
                            <w:r>
                              <w:rPr>
                                <w:b/>
                                <w:bCs/>
                                <w:color w:val="FFFFFF" w:themeColor="background1"/>
                                <w:sz w:val="18"/>
                                <w:szCs w:val="18"/>
                              </w:rPr>
                              <w:t>Relief of Accountability</w:t>
                            </w:r>
                            <w:r w:rsidRPr="00620E46">
                              <w:rPr>
                                <w:color w:val="FFFFFF" w:themeColor="background1"/>
                                <w:sz w:val="18"/>
                                <w:szCs w:val="18"/>
                              </w:rPr>
                              <w:t xml:space="preserve">:  </w:t>
                            </w:r>
                            <w:r w:rsidR="00A353F4" w:rsidRPr="00A353F4">
                              <w:rPr>
                                <w:color w:val="FFFFFF" w:themeColor="background1"/>
                                <w:sz w:val="18"/>
                                <w:szCs w:val="18"/>
                              </w:rPr>
                              <w:t>Identify and report missing, damaged, or destroyed government property</w:t>
                            </w:r>
                            <w:r w:rsidR="00A353F4">
                              <w:rPr>
                                <w:color w:val="FFFFFF" w:themeColor="background1"/>
                                <w:sz w:val="18"/>
                                <w:szCs w:val="18"/>
                              </w:rPr>
                              <w:t xml:space="preserve"> </w:t>
                            </w:r>
                            <w:r w:rsidR="00A353F4" w:rsidRPr="00A353F4">
                              <w:rPr>
                                <w:color w:val="FFFFFF" w:themeColor="background1"/>
                                <w:sz w:val="18"/>
                                <w:szCs w:val="18"/>
                              </w:rPr>
                              <w:t>using the Report of Survey/Inventory Adjustment Report (Form ETA</w:t>
                            </w:r>
                            <w:r w:rsidR="00A353F4">
                              <w:rPr>
                                <w:color w:val="FFFFFF" w:themeColor="background1"/>
                                <w:sz w:val="18"/>
                                <w:szCs w:val="18"/>
                              </w:rPr>
                              <w:t xml:space="preserve"> </w:t>
                            </w:r>
                            <w:r w:rsidR="00A353F4" w:rsidRPr="00A353F4">
                              <w:rPr>
                                <w:color w:val="FFFFFF" w:themeColor="background1"/>
                                <w:sz w:val="18"/>
                                <w:szCs w:val="18"/>
                              </w:rPr>
                              <w:t>396), and forward to the Regional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97477" id="Text Box 45" o:spid="_x0000_s1037" type="#_x0000_t202" style="position:absolute;left:0;text-align:left;margin-left:34.55pt;margin-top:165.1pt;width:130.15pt;height:109.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" fillcolor="#6083cb" strokecolor="windowText" strokeweight=".5pt">
                <v:fill color2="#2e61ba" rotate="t" colors="0 #6083cb;.5 #3e70ca;1 #2e61ba" focus="100%" type="gradient">
                  <o:fill v:ext="view" type="gradientUnscaled"/>
                </v:fill>
                <v:textbox>
                  <w:txbxContent>
                    <w:p w14:paraId="31F1EFCC" w14:textId="70767400" w:rsidR="00620E46" w:rsidRPr="00A353F4" w:rsidRDefault="00620E46" w:rsidP="00A353F4">
                      <w:pPr>
                        <w:pStyle w:val="ListParagraph"/>
                        <w:numPr>
                          <w:ilvl w:val="0"/>
                          <w:numId w:val="36"/>
                        </w:numPr>
                        <w:rPr>
                          <w:color w:val="FFFFFF" w:themeColor="background1"/>
                          <w:sz w:val="18"/>
                          <w:szCs w:val="18"/>
                        </w:rPr>
                      </w:pPr>
                      <w:r>
                        <w:rPr>
                          <w:b/>
                          <w:bCs/>
                          <w:color w:val="FFFFFF" w:themeColor="background1"/>
                          <w:sz w:val="18"/>
                          <w:szCs w:val="18"/>
                        </w:rPr>
                        <w:t>Relief of Accountability</w:t>
                      </w:r>
                      <w:r w:rsidRPr="00620E46">
                        <w:rPr>
                          <w:color w:val="FFFFFF" w:themeColor="background1"/>
                          <w:sz w:val="18"/>
                          <w:szCs w:val="18"/>
                        </w:rPr>
                        <w:t xml:space="preserve">:  </w:t>
                      </w:r>
                      <w:r w:rsidR="00A353F4" w:rsidRPr="00A353F4">
                        <w:rPr>
                          <w:color w:val="FFFFFF" w:themeColor="background1"/>
                          <w:sz w:val="18"/>
                          <w:szCs w:val="18"/>
                        </w:rPr>
                        <w:t>Identify and report missing, damaged, or destroyed government property</w:t>
                      </w:r>
                      <w:r w:rsidR="00A353F4">
                        <w:rPr>
                          <w:color w:val="FFFFFF" w:themeColor="background1"/>
                          <w:sz w:val="18"/>
                          <w:szCs w:val="18"/>
                        </w:rPr>
                        <w:t xml:space="preserve"> </w:t>
                      </w:r>
                      <w:r w:rsidR="00A353F4" w:rsidRPr="00A353F4">
                        <w:rPr>
                          <w:color w:val="FFFFFF" w:themeColor="background1"/>
                          <w:sz w:val="18"/>
                          <w:szCs w:val="18"/>
                        </w:rPr>
                        <w:t>using the Report of Survey/Inventory Adjustment Report (Form ETA</w:t>
                      </w:r>
                      <w:r w:rsidR="00A353F4">
                        <w:rPr>
                          <w:color w:val="FFFFFF" w:themeColor="background1"/>
                          <w:sz w:val="18"/>
                          <w:szCs w:val="18"/>
                        </w:rPr>
                        <w:t xml:space="preserve"> </w:t>
                      </w:r>
                      <w:r w:rsidR="00A353F4" w:rsidRPr="00A353F4">
                        <w:rPr>
                          <w:color w:val="FFFFFF" w:themeColor="background1"/>
                          <w:sz w:val="18"/>
                          <w:szCs w:val="18"/>
                        </w:rPr>
                        <w:t>396), and forward to the Regional Office.</w:t>
                      </w:r>
                    </w:p>
                  </w:txbxContent>
                </v:textbox>
              </v:shape>
            </w:pict>
          </mc:Fallback>
        </mc:AlternateContent>
      </w:r>
      <w:r w:rsidR="00620E46">
        <w:rPr>
          <w:noProof/>
        </w:rPr>
        <w:drawing>
          <wp:anchor distT="0" distB="0" distL="114300" distR="114300" simplePos="0" relativeHeight="251722752" behindDoc="0" locked="0" layoutInCell="1" allowOverlap="1" wp14:anchorId="280575C5" wp14:editId="4E0DC7B1">
            <wp:simplePos x="0" y="0"/>
            <wp:positionH relativeFrom="column">
              <wp:posOffset>153340</wp:posOffset>
            </wp:positionH>
            <wp:positionV relativeFrom="paragraph">
              <wp:posOffset>2479040</wp:posOffset>
            </wp:positionV>
            <wp:extent cx="341630" cy="164465"/>
            <wp:effectExtent l="0" t="0" r="0" b="698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164465"/>
                    </a:xfrm>
                    <a:prstGeom prst="rect">
                      <a:avLst/>
                    </a:prstGeom>
                    <a:noFill/>
                  </pic:spPr>
                </pic:pic>
              </a:graphicData>
            </a:graphic>
            <wp14:sizeRelH relativeFrom="page">
              <wp14:pctWidth>0</wp14:pctWidth>
            </wp14:sizeRelH>
            <wp14:sizeRelV relativeFrom="page">
              <wp14:pctHeight>0</wp14:pctHeight>
            </wp14:sizeRelV>
          </wp:anchor>
        </w:drawing>
      </w:r>
      <w:r w:rsidR="00620E46">
        <w:rPr>
          <w:noProof/>
        </w:rPr>
        <mc:AlternateContent>
          <mc:Choice Requires="wps">
            <w:drawing>
              <wp:anchor distT="0" distB="0" distL="114300" distR="114300" simplePos="0" relativeHeight="251720704" behindDoc="0" locked="0" layoutInCell="1" allowOverlap="1" wp14:anchorId="77301C5D" wp14:editId="7C398DF8">
                <wp:simplePos x="0" y="0"/>
                <wp:positionH relativeFrom="column">
                  <wp:posOffset>153619</wp:posOffset>
                </wp:positionH>
                <wp:positionV relativeFrom="paragraph">
                  <wp:posOffset>2003730</wp:posOffset>
                </wp:positionV>
                <wp:extent cx="0" cy="562306"/>
                <wp:effectExtent l="0" t="0" r="38100" b="28575"/>
                <wp:wrapNone/>
                <wp:docPr id="42" name="Straight Connector 42"/>
                <wp:cNvGraphicFramePr/>
                <a:graphic xmlns:a="http://schemas.openxmlformats.org/drawingml/2006/main">
                  <a:graphicData uri="http://schemas.microsoft.com/office/word/2010/wordprocessingShape">
                    <wps:wsp>
                      <wps:cNvCnPr/>
                      <wps:spPr>
                        <a:xfrm flipH="1">
                          <a:off x="0" y="0"/>
                          <a:ext cx="0" cy="562306"/>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20185D" id="Straight Connector 42"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pt,157.75pt" to="12.1pt,2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" strokecolor="windowText" strokeweight="1pt">
                <v:stroke joinstyle="miter"/>
              </v:line>
            </w:pict>
          </mc:Fallback>
        </mc:AlternateContent>
      </w:r>
      <w:r w:rsidR="009342C1">
        <w:rPr>
          <w:noProof/>
        </w:rPr>
        <mc:AlternateContent>
          <mc:Choice Requires="wps">
            <w:drawing>
              <wp:anchor distT="0" distB="0" distL="114300" distR="114300" simplePos="0" relativeHeight="251658239" behindDoc="0" locked="0" layoutInCell="1" allowOverlap="1" wp14:anchorId="5640A54C" wp14:editId="3B583E72">
                <wp:simplePos x="0" y="0"/>
                <wp:positionH relativeFrom="column">
                  <wp:posOffset>153619</wp:posOffset>
                </wp:positionH>
                <wp:positionV relativeFrom="paragraph">
                  <wp:posOffset>2003730</wp:posOffset>
                </wp:positionV>
                <wp:extent cx="4988154" cy="0"/>
                <wp:effectExtent l="0" t="0" r="0" b="0"/>
                <wp:wrapNone/>
                <wp:docPr id="41" name="Straight Connector 41"/>
                <wp:cNvGraphicFramePr/>
                <a:graphic xmlns:a="http://schemas.openxmlformats.org/drawingml/2006/main">
                  <a:graphicData uri="http://schemas.microsoft.com/office/word/2010/wordprocessingShape">
                    <wps:wsp>
                      <wps:cNvCnPr/>
                      <wps:spPr>
                        <a:xfrm flipV="1">
                          <a:off x="0" y="0"/>
                          <a:ext cx="4988154"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99861D4" id="Straight Connector 41" o:spid="_x0000_s1026" style="position:absolute;flip:y;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pt,157.75pt" to="404.85pt,1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" strokecolor="windowText" strokeweight="1pt">
                <v:stroke joinstyle="miter"/>
              </v:line>
            </w:pict>
          </mc:Fallback>
        </mc:AlternateContent>
      </w:r>
      <w:r w:rsidR="00BA4A25">
        <w:rPr>
          <w:noProof/>
        </w:rPr>
        <mc:AlternateContent>
          <mc:Choice Requires="wps">
            <w:drawing>
              <wp:anchor distT="0" distB="0" distL="114300" distR="114300" simplePos="0" relativeHeight="251718656" behindDoc="0" locked="0" layoutInCell="1" allowOverlap="1" wp14:anchorId="7E0FD3C7" wp14:editId="61DBA3DC">
                <wp:simplePos x="0" y="0"/>
                <wp:positionH relativeFrom="column">
                  <wp:posOffset>4162349</wp:posOffset>
                </wp:positionH>
                <wp:positionV relativeFrom="paragraph">
                  <wp:posOffset>797052</wp:posOffset>
                </wp:positionV>
                <wp:extent cx="1792173" cy="1411834"/>
                <wp:effectExtent l="0" t="0" r="17780" b="17145"/>
                <wp:wrapNone/>
                <wp:docPr id="40" name="Text Box 40"/>
                <wp:cNvGraphicFramePr/>
                <a:graphic xmlns:a="http://schemas.openxmlformats.org/drawingml/2006/main">
                  <a:graphicData uri="http://schemas.microsoft.com/office/word/2010/wordprocessingShape">
                    <wps:wsp>
                      <wps:cNvSpPr txBox="1"/>
                      <wps:spPr>
                        <a:xfrm>
                          <a:off x="0" y="0"/>
                          <a:ext cx="1792173" cy="1411834"/>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ysClr val="windowText" lastClr="000000"/>
                          </a:solidFill>
                          <a:prstDash val="solid"/>
                          <a:miter lim="800000"/>
                        </a:ln>
                        <a:effectLst/>
                      </wps:spPr>
                      <wps:txbx>
                        <w:txbxContent>
                          <w:p w14:paraId="33B6B2F3" w14:textId="0FC23308" w:rsidR="00BA4A25" w:rsidRDefault="009342C1" w:rsidP="00BA4A25">
                            <w:pPr>
                              <w:pStyle w:val="ListParagraph"/>
                              <w:numPr>
                                <w:ilvl w:val="0"/>
                                <w:numId w:val="35"/>
                              </w:numPr>
                              <w:rPr>
                                <w:color w:val="FFFFFF" w:themeColor="background1"/>
                                <w:sz w:val="18"/>
                                <w:szCs w:val="18"/>
                              </w:rPr>
                            </w:pPr>
                            <w:r>
                              <w:rPr>
                                <w:b/>
                                <w:bCs/>
                                <w:color w:val="FFFFFF" w:themeColor="background1"/>
                                <w:sz w:val="18"/>
                                <w:szCs w:val="18"/>
                              </w:rPr>
                              <w:t>Disposition/Restitution</w:t>
                            </w:r>
                            <w:r w:rsidR="00BA4A25">
                              <w:rPr>
                                <w:color w:val="FFFFFF" w:themeColor="background1"/>
                                <w:sz w:val="18"/>
                                <w:szCs w:val="18"/>
                              </w:rPr>
                              <w:t>: Cente</w:t>
                            </w:r>
                            <w:r>
                              <w:rPr>
                                <w:color w:val="FFFFFF" w:themeColor="background1"/>
                                <w:sz w:val="18"/>
                                <w:szCs w:val="18"/>
                              </w:rPr>
                              <w:t>rs shall  initiate restitution of lost/damaged issues per 6.3R4d1 and record same in CIS (fine/restitution). Payment will be credited to expense (capital equipment) for repurchase or DOL recovery.</w:t>
                            </w:r>
                          </w:p>
                          <w:p w14:paraId="02FBE787" w14:textId="77777777" w:rsidR="00BA4A25" w:rsidRPr="00BA4A25" w:rsidRDefault="00BA4A25" w:rsidP="00BA4A25">
                            <w:pPr>
                              <w:pStyle w:val="ListParagraph"/>
                              <w:ind w:left="360"/>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FD3C7" id="Text Box 40" o:spid="_x0000_s1038" type="#_x0000_t202" style="position:absolute;left:0;text-align:left;margin-left:327.75pt;margin-top:62.75pt;width:141.1pt;height:11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" fillcolor="#6083cb" strokecolor="windowText" strokeweight=".5pt">
                <v:fill color2="#2e61ba" rotate="t" colors="0 #6083cb;.5 #3e70ca;1 #2e61ba" focus="100%" type="gradient">
                  <o:fill v:ext="view" type="gradientUnscaled"/>
                </v:fill>
                <v:textbox>
                  <w:txbxContent>
                    <w:p w14:paraId="33B6B2F3" w14:textId="0FC23308" w:rsidR="00BA4A25" w:rsidRDefault="009342C1" w:rsidP="00BA4A25">
                      <w:pPr>
                        <w:pStyle w:val="ListParagraph"/>
                        <w:numPr>
                          <w:ilvl w:val="0"/>
                          <w:numId w:val="35"/>
                        </w:numPr>
                        <w:rPr>
                          <w:color w:val="FFFFFF" w:themeColor="background1"/>
                          <w:sz w:val="18"/>
                          <w:szCs w:val="18"/>
                        </w:rPr>
                      </w:pPr>
                      <w:r>
                        <w:rPr>
                          <w:b/>
                          <w:bCs/>
                          <w:color w:val="FFFFFF" w:themeColor="background1"/>
                          <w:sz w:val="18"/>
                          <w:szCs w:val="18"/>
                        </w:rPr>
                        <w:t>Disposition/Restitution</w:t>
                      </w:r>
                      <w:r w:rsidR="00BA4A25">
                        <w:rPr>
                          <w:color w:val="FFFFFF" w:themeColor="background1"/>
                          <w:sz w:val="18"/>
                          <w:szCs w:val="18"/>
                        </w:rPr>
                        <w:t>: Cente</w:t>
                      </w:r>
                      <w:r>
                        <w:rPr>
                          <w:color w:val="FFFFFF" w:themeColor="background1"/>
                          <w:sz w:val="18"/>
                          <w:szCs w:val="18"/>
                        </w:rPr>
                        <w:t>rs shall  initiate restitution of lost/damaged issues per 6.3R4d1 and record same in CIS (fine/restitution). Payment will be credited to expense (capital equipment) for repurchase or DOL recovery.</w:t>
                      </w:r>
                    </w:p>
                    <w:p w14:paraId="02FBE787" w14:textId="77777777" w:rsidR="00BA4A25" w:rsidRPr="00BA4A25" w:rsidRDefault="00BA4A25" w:rsidP="00BA4A25">
                      <w:pPr>
                        <w:pStyle w:val="ListParagraph"/>
                        <w:ind w:left="360"/>
                        <w:rPr>
                          <w:color w:val="FFFFFF" w:themeColor="background1"/>
                          <w:sz w:val="18"/>
                          <w:szCs w:val="18"/>
                        </w:rPr>
                      </w:pPr>
                    </w:p>
                  </w:txbxContent>
                </v:textbox>
              </v:shape>
            </w:pict>
          </mc:Fallback>
        </mc:AlternateContent>
      </w:r>
      <w:r w:rsidR="00BA4A25">
        <w:rPr>
          <w:noProof/>
        </w:rPr>
        <mc:AlternateContent>
          <mc:Choice Requires="wps">
            <w:drawing>
              <wp:anchor distT="0" distB="0" distL="114300" distR="114300" simplePos="0" relativeHeight="251716608" behindDoc="0" locked="0" layoutInCell="1" allowOverlap="1" wp14:anchorId="18DD07D2" wp14:editId="760C92F6">
                <wp:simplePos x="0" y="0"/>
                <wp:positionH relativeFrom="column">
                  <wp:posOffset>3905987</wp:posOffset>
                </wp:positionH>
                <wp:positionV relativeFrom="paragraph">
                  <wp:posOffset>1249680</wp:posOffset>
                </wp:positionV>
                <wp:extent cx="256032" cy="0"/>
                <wp:effectExtent l="0" t="76200" r="10795" b="95250"/>
                <wp:wrapNone/>
                <wp:docPr id="39" name="Straight Arrow Connector 39"/>
                <wp:cNvGraphicFramePr/>
                <a:graphic xmlns:a="http://schemas.openxmlformats.org/drawingml/2006/main">
                  <a:graphicData uri="http://schemas.microsoft.com/office/word/2010/wordprocessingShape">
                    <wps:wsp>
                      <wps:cNvCnPr/>
                      <wps:spPr>
                        <a:xfrm>
                          <a:off x="0" y="0"/>
                          <a:ext cx="256032"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5E953CE8" id="Straight Arrow Connector 39" o:spid="_x0000_s1026" type="#_x0000_t32" style="position:absolute;margin-left:307.55pt;margin-top:98.4pt;width:20.15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" strokecolor="windowText" strokeweight="1.5pt">
                <v:stroke endarrow="block" joinstyle="miter"/>
              </v:shape>
            </w:pict>
          </mc:Fallback>
        </mc:AlternateContent>
      </w:r>
      <w:r w:rsidR="00BA4A25">
        <w:rPr>
          <w:noProof/>
        </w:rPr>
        <mc:AlternateContent>
          <mc:Choice Requires="wps">
            <w:drawing>
              <wp:anchor distT="0" distB="0" distL="114300" distR="114300" simplePos="0" relativeHeight="251712512" behindDoc="0" locked="0" layoutInCell="1" allowOverlap="1" wp14:anchorId="64AA9591" wp14:editId="1B395F58">
                <wp:simplePos x="0" y="0"/>
                <wp:positionH relativeFrom="column">
                  <wp:posOffset>1996440</wp:posOffset>
                </wp:positionH>
                <wp:positionV relativeFrom="paragraph">
                  <wp:posOffset>1267130</wp:posOffset>
                </wp:positionV>
                <wp:extent cx="255905" cy="0"/>
                <wp:effectExtent l="0" t="76200" r="10795" b="95250"/>
                <wp:wrapNone/>
                <wp:docPr id="37" name="Straight Arrow Connector 37"/>
                <wp:cNvGraphicFramePr/>
                <a:graphic xmlns:a="http://schemas.openxmlformats.org/drawingml/2006/main">
                  <a:graphicData uri="http://schemas.microsoft.com/office/word/2010/wordprocessingShape">
                    <wps:wsp>
                      <wps:cNvCnPr/>
                      <wps:spPr>
                        <a:xfrm>
                          <a:off x="0" y="0"/>
                          <a:ext cx="25590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7F2AEB48" id="Straight Arrow Connector 37" o:spid="_x0000_s1026" type="#_x0000_t32" style="position:absolute;margin-left:157.2pt;margin-top:99.75pt;width:20.1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" strokecolor="windowText" strokeweight="1.5pt">
                <v:stroke endarrow="block" joinstyle="miter"/>
              </v:shape>
            </w:pict>
          </mc:Fallback>
        </mc:AlternateContent>
      </w:r>
      <w:r w:rsidR="00BA4A25">
        <w:rPr>
          <w:noProof/>
        </w:rPr>
        <mc:AlternateContent>
          <mc:Choice Requires="wps">
            <w:drawing>
              <wp:anchor distT="0" distB="0" distL="114300" distR="114300" simplePos="0" relativeHeight="251714560" behindDoc="0" locked="0" layoutInCell="1" allowOverlap="1" wp14:anchorId="01287D1E" wp14:editId="22CDCBBE">
                <wp:simplePos x="0" y="0"/>
                <wp:positionH relativeFrom="column">
                  <wp:posOffset>2252980</wp:posOffset>
                </wp:positionH>
                <wp:positionV relativeFrom="paragraph">
                  <wp:posOffset>811530</wp:posOffset>
                </wp:positionV>
                <wp:extent cx="1652905" cy="957580"/>
                <wp:effectExtent l="0" t="0" r="23495" b="13970"/>
                <wp:wrapNone/>
                <wp:docPr id="38" name="Text Box 38"/>
                <wp:cNvGraphicFramePr/>
                <a:graphic xmlns:a="http://schemas.openxmlformats.org/drawingml/2006/main">
                  <a:graphicData uri="http://schemas.microsoft.com/office/word/2010/wordprocessingShape">
                    <wps:wsp>
                      <wps:cNvSpPr txBox="1"/>
                      <wps:spPr>
                        <a:xfrm>
                          <a:off x="0" y="0"/>
                          <a:ext cx="1652905" cy="957580"/>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ysClr val="windowText" lastClr="000000"/>
                          </a:solidFill>
                          <a:prstDash val="solid"/>
                          <a:miter lim="800000"/>
                        </a:ln>
                        <a:effectLst/>
                      </wps:spPr>
                      <wps:txbx>
                        <w:txbxContent>
                          <w:p w14:paraId="163FC851" w14:textId="35DB10B5" w:rsidR="00BA4A25" w:rsidRDefault="00D07B42" w:rsidP="00BA4A25">
                            <w:pPr>
                              <w:pStyle w:val="ListParagraph"/>
                              <w:numPr>
                                <w:ilvl w:val="0"/>
                                <w:numId w:val="35"/>
                              </w:numPr>
                              <w:rPr>
                                <w:color w:val="FFFFFF" w:themeColor="background1"/>
                                <w:sz w:val="18"/>
                                <w:szCs w:val="18"/>
                              </w:rPr>
                            </w:pPr>
                            <w:r w:rsidRPr="00BA4A25">
                              <w:rPr>
                                <w:b/>
                                <w:bCs/>
                                <w:color w:val="FFFFFF" w:themeColor="background1"/>
                                <w:sz w:val="18"/>
                                <w:szCs w:val="18"/>
                              </w:rPr>
                              <w:t>Lost/Damage</w:t>
                            </w:r>
                            <w:r>
                              <w:rPr>
                                <w:color w:val="FFFFFF" w:themeColor="background1"/>
                                <w:sz w:val="18"/>
                                <w:szCs w:val="18"/>
                              </w:rPr>
                              <w:t>:</w:t>
                            </w:r>
                            <w:r w:rsidR="00BA4A25">
                              <w:rPr>
                                <w:color w:val="FFFFFF" w:themeColor="background1"/>
                                <w:sz w:val="18"/>
                                <w:szCs w:val="18"/>
                              </w:rPr>
                              <w:t xml:space="preserve"> Center shall initiate SIR (Theft or Damage to Property), Infraction, as applicable (e.g. theft, vandalism, etc.), </w:t>
                            </w:r>
                            <w:r w:rsidR="009342C1">
                              <w:rPr>
                                <w:color w:val="FFFFFF" w:themeColor="background1"/>
                                <w:sz w:val="18"/>
                                <w:szCs w:val="18"/>
                              </w:rPr>
                              <w:t xml:space="preserve">and </w:t>
                            </w:r>
                            <w:r w:rsidR="00BA4A25">
                              <w:rPr>
                                <w:color w:val="FFFFFF" w:themeColor="background1"/>
                                <w:sz w:val="18"/>
                                <w:szCs w:val="18"/>
                              </w:rPr>
                              <w:t xml:space="preserve">investigation. </w:t>
                            </w:r>
                          </w:p>
                          <w:p w14:paraId="484BB7C5" w14:textId="77777777" w:rsidR="00BA4A25" w:rsidRPr="00BA4A25" w:rsidRDefault="00BA4A25" w:rsidP="00BA4A25">
                            <w:pPr>
                              <w:pStyle w:val="ListParagraph"/>
                              <w:ind w:left="360"/>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87D1E" id="Text Box 38" o:spid="_x0000_s1039" type="#_x0000_t202" style="position:absolute;left:0;text-align:left;margin-left:177.4pt;margin-top:63.9pt;width:130.15pt;height:7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" fillcolor="#6083cb" strokecolor="windowText" strokeweight=".5pt">
                <v:fill color2="#2e61ba" rotate="t" colors="0 #6083cb;.5 #3e70ca;1 #2e61ba" focus="100%" type="gradient">
                  <o:fill v:ext="view" type="gradientUnscaled"/>
                </v:fill>
                <v:textbox>
                  <w:txbxContent>
                    <w:p w14:paraId="163FC851" w14:textId="35DB10B5" w:rsidR="00BA4A25" w:rsidRDefault="00D07B42" w:rsidP="00BA4A25">
                      <w:pPr>
                        <w:pStyle w:val="ListParagraph"/>
                        <w:numPr>
                          <w:ilvl w:val="0"/>
                          <w:numId w:val="35"/>
                        </w:numPr>
                        <w:rPr>
                          <w:color w:val="FFFFFF" w:themeColor="background1"/>
                          <w:sz w:val="18"/>
                          <w:szCs w:val="18"/>
                        </w:rPr>
                      </w:pPr>
                      <w:r w:rsidRPr="00BA4A25">
                        <w:rPr>
                          <w:b/>
                          <w:bCs/>
                          <w:color w:val="FFFFFF" w:themeColor="background1"/>
                          <w:sz w:val="18"/>
                          <w:szCs w:val="18"/>
                        </w:rPr>
                        <w:t>Lost/Damage</w:t>
                      </w:r>
                      <w:r>
                        <w:rPr>
                          <w:color w:val="FFFFFF" w:themeColor="background1"/>
                          <w:sz w:val="18"/>
                          <w:szCs w:val="18"/>
                        </w:rPr>
                        <w:t>:</w:t>
                      </w:r>
                      <w:r w:rsidR="00BA4A25">
                        <w:rPr>
                          <w:color w:val="FFFFFF" w:themeColor="background1"/>
                          <w:sz w:val="18"/>
                          <w:szCs w:val="18"/>
                        </w:rPr>
                        <w:t xml:space="preserve"> Center shall initiate SIR (Theft or Damage to Property), Infraction, as applicable (e.g. theft, vandalism, etc.), </w:t>
                      </w:r>
                      <w:r w:rsidR="009342C1">
                        <w:rPr>
                          <w:color w:val="FFFFFF" w:themeColor="background1"/>
                          <w:sz w:val="18"/>
                          <w:szCs w:val="18"/>
                        </w:rPr>
                        <w:t xml:space="preserve">and </w:t>
                      </w:r>
                      <w:r w:rsidR="00BA4A25">
                        <w:rPr>
                          <w:color w:val="FFFFFF" w:themeColor="background1"/>
                          <w:sz w:val="18"/>
                          <w:szCs w:val="18"/>
                        </w:rPr>
                        <w:t xml:space="preserve">investigation. </w:t>
                      </w:r>
                    </w:p>
                    <w:p w14:paraId="484BB7C5" w14:textId="77777777" w:rsidR="00BA4A25" w:rsidRPr="00BA4A25" w:rsidRDefault="00BA4A25" w:rsidP="00BA4A25">
                      <w:pPr>
                        <w:pStyle w:val="ListParagraph"/>
                        <w:ind w:left="360"/>
                        <w:rPr>
                          <w:color w:val="FFFFFF" w:themeColor="background1"/>
                          <w:sz w:val="18"/>
                          <w:szCs w:val="18"/>
                        </w:rPr>
                      </w:pPr>
                    </w:p>
                  </w:txbxContent>
                </v:textbox>
              </v:shape>
            </w:pict>
          </mc:Fallback>
        </mc:AlternateContent>
      </w:r>
      <w:r w:rsidR="00D07B42">
        <w:rPr>
          <w:noProof/>
        </w:rPr>
        <mc:AlternateContent>
          <mc:Choice Requires="wps">
            <w:drawing>
              <wp:anchor distT="0" distB="0" distL="114300" distR="114300" simplePos="0" relativeHeight="251710464" behindDoc="0" locked="0" layoutInCell="1" allowOverlap="1" wp14:anchorId="00D69778" wp14:editId="42BE9157">
                <wp:simplePos x="0" y="0"/>
                <wp:positionH relativeFrom="column">
                  <wp:posOffset>341630</wp:posOffset>
                </wp:positionH>
                <wp:positionV relativeFrom="paragraph">
                  <wp:posOffset>811988</wp:posOffset>
                </wp:positionV>
                <wp:extent cx="1652905" cy="994410"/>
                <wp:effectExtent l="0" t="0" r="23495" b="15240"/>
                <wp:wrapNone/>
                <wp:docPr id="36" name="Text Box 36"/>
                <wp:cNvGraphicFramePr/>
                <a:graphic xmlns:a="http://schemas.openxmlformats.org/drawingml/2006/main">
                  <a:graphicData uri="http://schemas.microsoft.com/office/word/2010/wordprocessingShape">
                    <wps:wsp>
                      <wps:cNvSpPr txBox="1"/>
                      <wps:spPr>
                        <a:xfrm>
                          <a:off x="0" y="0"/>
                          <a:ext cx="1652905" cy="994410"/>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ysClr val="windowText" lastClr="000000"/>
                          </a:solidFill>
                          <a:prstDash val="solid"/>
                          <a:miter lim="800000"/>
                        </a:ln>
                        <a:effectLst/>
                      </wps:spPr>
                      <wps:txbx>
                        <w:txbxContent>
                          <w:p w14:paraId="2BBA405D" w14:textId="7902E404" w:rsidR="00D07B42" w:rsidRPr="00D07B42" w:rsidRDefault="00D07B42" w:rsidP="00D07B42">
                            <w:pPr>
                              <w:pStyle w:val="ListParagraph"/>
                              <w:numPr>
                                <w:ilvl w:val="0"/>
                                <w:numId w:val="34"/>
                              </w:numPr>
                              <w:rPr>
                                <w:color w:val="FFFFFF" w:themeColor="background1"/>
                                <w:sz w:val="18"/>
                                <w:szCs w:val="18"/>
                              </w:rPr>
                            </w:pPr>
                            <w:r w:rsidRPr="00D07B42">
                              <w:rPr>
                                <w:b/>
                                <w:bCs/>
                                <w:color w:val="FFFFFF" w:themeColor="background1"/>
                                <w:sz w:val="18"/>
                                <w:szCs w:val="18"/>
                              </w:rPr>
                              <w:t>Repairs</w:t>
                            </w:r>
                            <w:r>
                              <w:rPr>
                                <w:color w:val="FFFFFF" w:themeColor="background1"/>
                                <w:sz w:val="18"/>
                                <w:szCs w:val="18"/>
                              </w:rPr>
                              <w:t>:  Students will report repair needs to property.  A work order will be initiated to affect repair.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69778" id="Text Box 36" o:spid="_x0000_s1040" type="#_x0000_t202" style="position:absolute;left:0;text-align:left;margin-left:26.9pt;margin-top:63.95pt;width:130.15pt;height:78.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" fillcolor="#6083cb" strokecolor="windowText" strokeweight=".5pt">
                <v:fill color2="#2e61ba" rotate="t" colors="0 #6083cb;.5 #3e70ca;1 #2e61ba" focus="100%" type="gradient">
                  <o:fill v:ext="view" type="gradientUnscaled"/>
                </v:fill>
                <v:textbox>
                  <w:txbxContent>
                    <w:p w14:paraId="2BBA405D" w14:textId="7902E404" w:rsidR="00D07B42" w:rsidRPr="00D07B42" w:rsidRDefault="00D07B42" w:rsidP="00D07B42">
                      <w:pPr>
                        <w:pStyle w:val="ListParagraph"/>
                        <w:numPr>
                          <w:ilvl w:val="0"/>
                          <w:numId w:val="34"/>
                        </w:numPr>
                        <w:rPr>
                          <w:color w:val="FFFFFF" w:themeColor="background1"/>
                          <w:sz w:val="18"/>
                          <w:szCs w:val="18"/>
                        </w:rPr>
                      </w:pPr>
                      <w:r w:rsidRPr="00D07B42">
                        <w:rPr>
                          <w:b/>
                          <w:bCs/>
                          <w:color w:val="FFFFFF" w:themeColor="background1"/>
                          <w:sz w:val="18"/>
                          <w:szCs w:val="18"/>
                        </w:rPr>
                        <w:t>Repairs</w:t>
                      </w:r>
                      <w:r>
                        <w:rPr>
                          <w:color w:val="FFFFFF" w:themeColor="background1"/>
                          <w:sz w:val="18"/>
                          <w:szCs w:val="18"/>
                        </w:rPr>
                        <w:t>:  Students will report repair needs to property.  A work order will be initiated to affect repair.</w:t>
                      </w:r>
                    </w:p>
                  </w:txbxContent>
                </v:textbox>
              </v:shape>
            </w:pict>
          </mc:Fallback>
        </mc:AlternateContent>
      </w:r>
      <w:r w:rsidR="00D07B42">
        <w:rPr>
          <w:noProof/>
        </w:rPr>
        <w:drawing>
          <wp:anchor distT="0" distB="0" distL="114300" distR="114300" simplePos="0" relativeHeight="251708416" behindDoc="0" locked="0" layoutInCell="1" allowOverlap="1" wp14:anchorId="0D0B074E" wp14:editId="6A33472A">
            <wp:simplePos x="0" y="0"/>
            <wp:positionH relativeFrom="column">
              <wp:posOffset>95098</wp:posOffset>
            </wp:positionH>
            <wp:positionV relativeFrom="paragraph">
              <wp:posOffset>1148487</wp:posOffset>
            </wp:positionV>
            <wp:extent cx="341630" cy="164465"/>
            <wp:effectExtent l="0" t="0" r="0" b="698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164465"/>
                    </a:xfrm>
                    <a:prstGeom prst="rect">
                      <a:avLst/>
                    </a:prstGeom>
                    <a:noFill/>
                  </pic:spPr>
                </pic:pic>
              </a:graphicData>
            </a:graphic>
            <wp14:sizeRelH relativeFrom="page">
              <wp14:pctWidth>0</wp14:pctWidth>
            </wp14:sizeRelH>
            <wp14:sizeRelV relativeFrom="page">
              <wp14:pctHeight>0</wp14:pctHeight>
            </wp14:sizeRelV>
          </wp:anchor>
        </w:drawing>
      </w:r>
      <w:r w:rsidR="00D07B42">
        <w:rPr>
          <w:noProof/>
        </w:rPr>
        <mc:AlternateContent>
          <mc:Choice Requires="wps">
            <w:drawing>
              <wp:anchor distT="0" distB="0" distL="114300" distR="114300" simplePos="0" relativeHeight="251706368" behindDoc="0" locked="0" layoutInCell="1" allowOverlap="1" wp14:anchorId="62FB2843" wp14:editId="6EDEB5CA">
                <wp:simplePos x="0" y="0"/>
                <wp:positionH relativeFrom="column">
                  <wp:posOffset>95098</wp:posOffset>
                </wp:positionH>
                <wp:positionV relativeFrom="paragraph">
                  <wp:posOffset>665683</wp:posOffset>
                </wp:positionV>
                <wp:extent cx="0" cy="562306"/>
                <wp:effectExtent l="0" t="0" r="38100" b="28575"/>
                <wp:wrapNone/>
                <wp:docPr id="34" name="Straight Connector 34"/>
                <wp:cNvGraphicFramePr/>
                <a:graphic xmlns:a="http://schemas.openxmlformats.org/drawingml/2006/main">
                  <a:graphicData uri="http://schemas.microsoft.com/office/word/2010/wordprocessingShape">
                    <wps:wsp>
                      <wps:cNvCnPr/>
                      <wps:spPr>
                        <a:xfrm flipH="1">
                          <a:off x="0" y="0"/>
                          <a:ext cx="0" cy="562306"/>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9F092E" id="Straight Connector 34"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2.4pt" to="7.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" strokecolor="windowText" strokeweight="1pt">
                <v:stroke joinstyle="miter"/>
              </v:line>
            </w:pict>
          </mc:Fallback>
        </mc:AlternateContent>
      </w:r>
      <w:r w:rsidR="00D07B42">
        <w:rPr>
          <w:noProof/>
        </w:rPr>
        <mc:AlternateContent>
          <mc:Choice Requires="wps">
            <w:drawing>
              <wp:anchor distT="0" distB="0" distL="114300" distR="114300" simplePos="0" relativeHeight="251704320" behindDoc="0" locked="0" layoutInCell="1" allowOverlap="1" wp14:anchorId="714C6101" wp14:editId="413D5DCE">
                <wp:simplePos x="0" y="0"/>
                <wp:positionH relativeFrom="column">
                  <wp:posOffset>96139</wp:posOffset>
                </wp:positionH>
                <wp:positionV relativeFrom="paragraph">
                  <wp:posOffset>666014</wp:posOffset>
                </wp:positionV>
                <wp:extent cx="4988154"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4988154"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DFEAA96" id="Straight Connector 33" o:spid="_x0000_s1026" style="position:absolute;flip:y;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pt,52.45pt" to="400.3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" strokecolor="windowText" strokeweight="1pt">
                <v:stroke joinstyle="miter"/>
              </v:line>
            </w:pict>
          </mc:Fallback>
        </mc:AlternateContent>
      </w:r>
      <w:r w:rsidR="00D07B42">
        <w:rPr>
          <w:noProof/>
        </w:rPr>
        <mc:AlternateContent>
          <mc:Choice Requires="wps">
            <w:drawing>
              <wp:anchor distT="0" distB="0" distL="114300" distR="114300" simplePos="0" relativeHeight="251655164" behindDoc="0" locked="0" layoutInCell="1" allowOverlap="1" wp14:anchorId="641FBE27" wp14:editId="0CD26939">
                <wp:simplePos x="0" y="0"/>
                <wp:positionH relativeFrom="column">
                  <wp:posOffset>5084064</wp:posOffset>
                </wp:positionH>
                <wp:positionV relativeFrom="paragraph">
                  <wp:posOffset>489661</wp:posOffset>
                </wp:positionV>
                <wp:extent cx="0" cy="176174"/>
                <wp:effectExtent l="0" t="0" r="38100" b="33655"/>
                <wp:wrapNone/>
                <wp:docPr id="32" name="Straight Connector 32"/>
                <wp:cNvGraphicFramePr/>
                <a:graphic xmlns:a="http://schemas.openxmlformats.org/drawingml/2006/main">
                  <a:graphicData uri="http://schemas.microsoft.com/office/word/2010/wordprocessingShape">
                    <wps:wsp>
                      <wps:cNvCnPr/>
                      <wps:spPr>
                        <a:xfrm>
                          <a:off x="0" y="0"/>
                          <a:ext cx="0" cy="176174"/>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66D0E59" id="Straight Connector 32" o:spid="_x0000_s1026" style="position:absolute;z-index:251655164;visibility:visible;mso-wrap-style:square;mso-wrap-distance-left:9pt;mso-wrap-distance-top:0;mso-wrap-distance-right:9pt;mso-wrap-distance-bottom:0;mso-position-horizontal:absolute;mso-position-horizontal-relative:text;mso-position-vertical:absolute;mso-position-vertical-relative:text" from="400.3pt,38.55pt" to="400.3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" strokecolor="windowText" strokeweight="1pt">
                <v:stroke joinstyle="miter"/>
              </v:line>
            </w:pict>
          </mc:Fallback>
        </mc:AlternateContent>
      </w:r>
    </w:p>
    <w:sectPr w:rsidR="00F20511" w:rsidRPr="00F20511" w:rsidSect="006D3C0E">
      <w:headerReference w:type="default" r:id="rId14"/>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9B63C" w14:textId="77777777" w:rsidR="00C11FE4" w:rsidRDefault="00C11FE4" w:rsidP="00F32181">
      <w:r>
        <w:separator/>
      </w:r>
    </w:p>
  </w:endnote>
  <w:endnote w:type="continuationSeparator" w:id="0">
    <w:p w14:paraId="431EDF71" w14:textId="77777777" w:rsidR="00C11FE4" w:rsidRDefault="00C11FE4" w:rsidP="00F3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7450D" w14:textId="77777777" w:rsidR="00C11FE4" w:rsidRDefault="00C11FE4" w:rsidP="00F32181">
      <w:r>
        <w:separator/>
      </w:r>
    </w:p>
  </w:footnote>
  <w:footnote w:type="continuationSeparator" w:id="0">
    <w:p w14:paraId="24161375" w14:textId="77777777" w:rsidR="00C11FE4" w:rsidRDefault="00C11FE4" w:rsidP="00F32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3FB47" w14:textId="285CCFFD" w:rsidR="00F32181" w:rsidRDefault="00F32181" w:rsidP="00F32181">
    <w:pPr>
      <w:pStyle w:val="Header"/>
      <w:jc w:val="center"/>
    </w:pPr>
    <w:r>
      <w:t>JOB CORPS STUDENT IT LOANER INVENTORY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6A5882"/>
    <w:multiLevelType w:val="hybridMultilevel"/>
    <w:tmpl w:val="0E8A2A4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689783F"/>
    <w:multiLevelType w:val="hybridMultilevel"/>
    <w:tmpl w:val="E3D8928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D4122F1"/>
    <w:multiLevelType w:val="hybridMultilevel"/>
    <w:tmpl w:val="B41C303A"/>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0E024DD"/>
    <w:multiLevelType w:val="hybridMultilevel"/>
    <w:tmpl w:val="3A5A22D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E3348C"/>
    <w:multiLevelType w:val="hybridMultilevel"/>
    <w:tmpl w:val="B69AA7B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D413BA"/>
    <w:multiLevelType w:val="hybridMultilevel"/>
    <w:tmpl w:val="CC0A17D0"/>
    <w:lvl w:ilvl="0" w:tplc="0409000F">
      <w:start w:val="1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BB76675"/>
    <w:multiLevelType w:val="hybridMultilevel"/>
    <w:tmpl w:val="DC28AE0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BE301E6"/>
    <w:multiLevelType w:val="hybridMultilevel"/>
    <w:tmpl w:val="2EF83BD0"/>
    <w:lvl w:ilvl="0" w:tplc="040489C2">
      <w:start w:val="3"/>
      <w:numFmt w:val="decimal"/>
      <w:lvlText w:val="%1."/>
      <w:lvlJc w:val="left"/>
      <w:pPr>
        <w:ind w:left="360" w:hanging="360"/>
      </w:pPr>
      <w:rPr>
        <w:rFonts w:hint="default"/>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4F5D00"/>
    <w:multiLevelType w:val="hybridMultilevel"/>
    <w:tmpl w:val="7A208118"/>
    <w:lvl w:ilvl="0" w:tplc="1C04267A">
      <w:start w:val="2"/>
      <w:numFmt w:val="decimal"/>
      <w:lvlText w:val="%1."/>
      <w:lvlJc w:val="left"/>
      <w:pPr>
        <w:ind w:left="360" w:hanging="360"/>
      </w:pPr>
      <w:rPr>
        <w:rFonts w:hint="default"/>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0BD08E1"/>
    <w:multiLevelType w:val="hybridMultilevel"/>
    <w:tmpl w:val="9836BF44"/>
    <w:lvl w:ilvl="0" w:tplc="38A80310">
      <w:start w:val="13"/>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3051503"/>
    <w:multiLevelType w:val="hybridMultilevel"/>
    <w:tmpl w:val="990AA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C95707D"/>
    <w:multiLevelType w:val="hybridMultilevel"/>
    <w:tmpl w:val="BD70E32C"/>
    <w:lvl w:ilvl="0" w:tplc="08AC048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FD3330"/>
    <w:multiLevelType w:val="hybridMultilevel"/>
    <w:tmpl w:val="7930B4A8"/>
    <w:lvl w:ilvl="0" w:tplc="F9AC0664">
      <w:start w:val="4"/>
      <w:numFmt w:val="decimal"/>
      <w:lvlText w:val="%1."/>
      <w:lvlJc w:val="left"/>
      <w:pPr>
        <w:ind w:left="360" w:hanging="360"/>
      </w:pPr>
      <w:rPr>
        <w:rFonts w:hint="default"/>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A5868CE"/>
    <w:multiLevelType w:val="hybridMultilevel"/>
    <w:tmpl w:val="9A3099D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C4389C"/>
    <w:multiLevelType w:val="hybridMultilevel"/>
    <w:tmpl w:val="2722B81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8755A93"/>
    <w:multiLevelType w:val="hybridMultilevel"/>
    <w:tmpl w:val="0ACEE2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97054A9"/>
    <w:multiLevelType w:val="hybridMultilevel"/>
    <w:tmpl w:val="3BDE3C32"/>
    <w:lvl w:ilvl="0" w:tplc="DF82411C">
      <w:start w:val="1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DCE68E8"/>
    <w:multiLevelType w:val="hybridMultilevel"/>
    <w:tmpl w:val="C00E8A8C"/>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6B0D31FC"/>
    <w:multiLevelType w:val="hybridMultilevel"/>
    <w:tmpl w:val="F2D217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B023D3"/>
    <w:multiLevelType w:val="hybridMultilevel"/>
    <w:tmpl w:val="DDFC98D2"/>
    <w:lvl w:ilvl="0" w:tplc="F3EC6660">
      <w:start w:val="1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7E45636C"/>
    <w:multiLevelType w:val="hybridMultilevel"/>
    <w:tmpl w:val="D8FA880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14"/>
  </w:num>
  <w:num w:numId="3">
    <w:abstractNumId w:val="10"/>
  </w:num>
  <w:num w:numId="4">
    <w:abstractNumId w:val="40"/>
  </w:num>
  <w:num w:numId="5">
    <w:abstractNumId w:val="17"/>
  </w:num>
  <w:num w:numId="6">
    <w:abstractNumId w:val="27"/>
  </w:num>
  <w:num w:numId="7">
    <w:abstractNumId w:val="3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4"/>
  </w:num>
  <w:num w:numId="20">
    <w:abstractNumId w:val="38"/>
  </w:num>
  <w:num w:numId="21">
    <w:abstractNumId w:val="30"/>
  </w:num>
  <w:num w:numId="22">
    <w:abstractNumId w:val="13"/>
  </w:num>
  <w:num w:numId="23">
    <w:abstractNumId w:val="42"/>
  </w:num>
  <w:num w:numId="24">
    <w:abstractNumId w:val="28"/>
  </w:num>
  <w:num w:numId="25">
    <w:abstractNumId w:val="39"/>
  </w:num>
  <w:num w:numId="26">
    <w:abstractNumId w:val="26"/>
  </w:num>
  <w:num w:numId="27">
    <w:abstractNumId w:val="11"/>
  </w:num>
  <w:num w:numId="28">
    <w:abstractNumId w:val="21"/>
  </w:num>
  <w:num w:numId="29">
    <w:abstractNumId w:val="29"/>
  </w:num>
  <w:num w:numId="30">
    <w:abstractNumId w:val="32"/>
  </w:num>
  <w:num w:numId="31">
    <w:abstractNumId w:val="16"/>
  </w:num>
  <w:num w:numId="32">
    <w:abstractNumId w:val="37"/>
  </w:num>
  <w:num w:numId="33">
    <w:abstractNumId w:val="12"/>
  </w:num>
  <w:num w:numId="34">
    <w:abstractNumId w:val="15"/>
  </w:num>
  <w:num w:numId="35">
    <w:abstractNumId w:val="19"/>
  </w:num>
  <w:num w:numId="36">
    <w:abstractNumId w:val="25"/>
  </w:num>
  <w:num w:numId="37">
    <w:abstractNumId w:val="36"/>
  </w:num>
  <w:num w:numId="38">
    <w:abstractNumId w:val="41"/>
  </w:num>
  <w:num w:numId="39">
    <w:abstractNumId w:val="34"/>
  </w:num>
  <w:num w:numId="40">
    <w:abstractNumId w:val="18"/>
  </w:num>
  <w:num w:numId="41">
    <w:abstractNumId w:val="20"/>
  </w:num>
  <w:num w:numId="42">
    <w:abstractNumId w:val="23"/>
  </w:num>
  <w:num w:numId="43">
    <w:abstractNumId w:val="43"/>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27"/>
    <w:rsid w:val="00100FD2"/>
    <w:rsid w:val="00266294"/>
    <w:rsid w:val="00297A5C"/>
    <w:rsid w:val="002D3062"/>
    <w:rsid w:val="00361AA4"/>
    <w:rsid w:val="003C0516"/>
    <w:rsid w:val="004146A8"/>
    <w:rsid w:val="00495A30"/>
    <w:rsid w:val="004F0006"/>
    <w:rsid w:val="00571AD9"/>
    <w:rsid w:val="00620E46"/>
    <w:rsid w:val="00644A20"/>
    <w:rsid w:val="00645252"/>
    <w:rsid w:val="006870C4"/>
    <w:rsid w:val="006D3C0E"/>
    <w:rsid w:val="006D3D74"/>
    <w:rsid w:val="006F2964"/>
    <w:rsid w:val="00775C05"/>
    <w:rsid w:val="007A0853"/>
    <w:rsid w:val="007B0186"/>
    <w:rsid w:val="008271FE"/>
    <w:rsid w:val="0083569A"/>
    <w:rsid w:val="0083708E"/>
    <w:rsid w:val="008834DB"/>
    <w:rsid w:val="008A723A"/>
    <w:rsid w:val="008E42E3"/>
    <w:rsid w:val="00906988"/>
    <w:rsid w:val="009342C1"/>
    <w:rsid w:val="00A145E6"/>
    <w:rsid w:val="00A311C8"/>
    <w:rsid w:val="00A353F4"/>
    <w:rsid w:val="00A527BF"/>
    <w:rsid w:val="00A6337A"/>
    <w:rsid w:val="00A67BCE"/>
    <w:rsid w:val="00A9204E"/>
    <w:rsid w:val="00B12850"/>
    <w:rsid w:val="00B97BF7"/>
    <w:rsid w:val="00BA4A25"/>
    <w:rsid w:val="00BD3A27"/>
    <w:rsid w:val="00C069C7"/>
    <w:rsid w:val="00C11FE4"/>
    <w:rsid w:val="00CC461D"/>
    <w:rsid w:val="00CC5A57"/>
    <w:rsid w:val="00CE352A"/>
    <w:rsid w:val="00D07B42"/>
    <w:rsid w:val="00D457F0"/>
    <w:rsid w:val="00D620E5"/>
    <w:rsid w:val="00D64E8E"/>
    <w:rsid w:val="00F20511"/>
    <w:rsid w:val="00F32181"/>
    <w:rsid w:val="00F43B2A"/>
    <w:rsid w:val="00FC4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8DB7"/>
  <w15:chartTrackingRefBased/>
  <w15:docId w15:val="{5F777EA2-24C1-4B32-BADF-95EF3A91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BD3A27"/>
    <w:pPr>
      <w:ind w:left="720"/>
      <w:contextualSpacing/>
    </w:pPr>
  </w:style>
  <w:style w:type="character" w:styleId="UnresolvedMention">
    <w:name w:val="Unresolved Mention"/>
    <w:basedOn w:val="DefaultParagraphFont"/>
    <w:uiPriority w:val="99"/>
    <w:semiHidden/>
    <w:unhideWhenUsed/>
    <w:rsid w:val="00C06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rh.jobcorps.gov/Appendices/Appendix%20505%20Admin%20and%20Mgmt%20of%20Job%20Corps%20Contractor-Held%20Government-Furnished%20Propert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dryb\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63</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Landry</dc:creator>
  <cp:keywords/>
  <dc:description/>
  <cp:lastModifiedBy>Pete Calvo</cp:lastModifiedBy>
  <cp:revision>5</cp:revision>
  <cp:lastPrinted>2020-05-22T11:45:00Z</cp:lastPrinted>
  <dcterms:created xsi:type="dcterms:W3CDTF">2020-06-17T19:11:00Z</dcterms:created>
  <dcterms:modified xsi:type="dcterms:W3CDTF">2020-06-17T20:14:00Z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